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C243" w14:textId="7CE30097" w:rsidR="00425EB1" w:rsidRPr="00425EB1" w:rsidRDefault="0035364B" w:rsidP="00425EB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5EB1">
        <w:rPr>
          <w:rFonts w:ascii="Times New Roman" w:hAnsi="Times New Roman" w:cs="Times New Roman"/>
          <w:b/>
          <w:bCs/>
          <w:sz w:val="32"/>
          <w:szCs w:val="32"/>
        </w:rPr>
        <w:t>Программа модуля «Считалочка»</w:t>
      </w:r>
    </w:p>
    <w:p w14:paraId="01D28D3A" w14:textId="71AA1F5D" w:rsidR="0035364B" w:rsidRDefault="0035364B" w:rsidP="00425EB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25EB1">
        <w:rPr>
          <w:rFonts w:ascii="Times New Roman" w:hAnsi="Times New Roman" w:cs="Times New Roman"/>
          <w:sz w:val="32"/>
          <w:szCs w:val="32"/>
        </w:rPr>
        <w:t>(основы математических представлений)</w:t>
      </w:r>
    </w:p>
    <w:p w14:paraId="26822D12" w14:textId="77777777" w:rsidR="00425EB1" w:rsidRPr="00425EB1" w:rsidRDefault="00425EB1" w:rsidP="00425EB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28512759" w14:textId="7210E341" w:rsidR="00425EB1" w:rsidRDefault="00425EB1" w:rsidP="00425E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9930673"/>
      <w:bookmarkStart w:id="1" w:name="_Hlk160010832"/>
      <w:r>
        <w:rPr>
          <w:rFonts w:ascii="Times New Roman" w:hAnsi="Times New Roman" w:cs="Times New Roman"/>
          <w:b/>
          <w:bCs/>
          <w:sz w:val="28"/>
          <w:szCs w:val="28"/>
        </w:rPr>
        <w:t>Содержание модуля программы.</w:t>
      </w:r>
    </w:p>
    <w:p w14:paraId="4C5F5254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E647EA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№1 «Комплекс основных характеристик программы»</w:t>
      </w:r>
    </w:p>
    <w:p w14:paraId="4061CF53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Пояснительная записка.</w:t>
      </w:r>
    </w:p>
    <w:p w14:paraId="035B6B9D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 и задачи программы.</w:t>
      </w:r>
    </w:p>
    <w:p w14:paraId="653C0BF2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Содержание программы.</w:t>
      </w:r>
    </w:p>
    <w:p w14:paraId="4BA33FAB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Планируемые результаты.</w:t>
      </w:r>
    </w:p>
    <w:p w14:paraId="50CE6D85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4C5E76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№2 «Комплекс организационно-педагогических условий».</w:t>
      </w:r>
    </w:p>
    <w:p w14:paraId="7ED091DB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Календарный учебный график.</w:t>
      </w:r>
    </w:p>
    <w:p w14:paraId="22787938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Условия реализации программы.</w:t>
      </w:r>
    </w:p>
    <w:p w14:paraId="02CF1A29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Формы аттестации.</w:t>
      </w:r>
    </w:p>
    <w:p w14:paraId="5E2B4EF0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Оценочные материалы.</w:t>
      </w:r>
    </w:p>
    <w:p w14:paraId="3E80484C" w14:textId="7777777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Методические материалы.</w:t>
      </w:r>
    </w:p>
    <w:p w14:paraId="0C0E7C20" w14:textId="5500B537" w:rsidR="00425EB1" w:rsidRDefault="00425EB1" w:rsidP="00425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Список литературы.</w:t>
      </w:r>
      <w:bookmarkEnd w:id="0"/>
    </w:p>
    <w:p w14:paraId="1CDBA23D" w14:textId="77777777" w:rsidR="00425EB1" w:rsidRDefault="00425EB1" w:rsidP="0035364B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08CFE" w14:textId="7E79AC80" w:rsidR="0035364B" w:rsidRPr="00515BD0" w:rsidRDefault="0035364B" w:rsidP="0035364B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BD0">
        <w:rPr>
          <w:rFonts w:ascii="Times New Roman" w:hAnsi="Times New Roman" w:cs="Times New Roman"/>
          <w:b/>
          <w:sz w:val="28"/>
          <w:szCs w:val="28"/>
        </w:rPr>
        <w:t>Раздел № 1  «Комплекс основных характеристик модуля»</w:t>
      </w:r>
      <w:bookmarkEnd w:id="1"/>
    </w:p>
    <w:p w14:paraId="2FAD921E" w14:textId="77777777" w:rsidR="0035364B" w:rsidRPr="004E1801" w:rsidRDefault="0035364B" w:rsidP="0035364B">
      <w:pPr>
        <w:rPr>
          <w:rFonts w:ascii="Times New Roman" w:hAnsi="Times New Roman"/>
          <w:b/>
          <w:sz w:val="36"/>
          <w:szCs w:val="36"/>
        </w:rPr>
      </w:pPr>
      <w:r w:rsidRPr="004E1801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30CB48F4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Актуальность программы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определена тем, что старшие дошкольники должны иметь мотивацию к обучению математике, стремиться развивать свои интеллектуальные возможности. Данная программа позволяет детям ознакомиться со многими интересными вопросами математики на данном этапе обучения, выходящими за рамки дошкольной программы. Решение математических задач, связанных с развитием логического мышления,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01BA8EDA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6D06E0A0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Новизна </w:t>
      </w:r>
      <w:r w:rsidRPr="00373DDB"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программы</w:t>
      </w:r>
      <w:r w:rsidRPr="003773F4"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 w:rsidRPr="00373DDB">
        <w:rPr>
          <w:rFonts w:ascii="Times New Roman" w:hAnsi="Times New Roman"/>
          <w:sz w:val="28"/>
          <w:szCs w:val="28"/>
        </w:rPr>
        <w:t xml:space="preserve">«Считалочка» (основы математических представлений)  </w:t>
      </w:r>
      <w:r w:rsidRPr="00373DDB"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заключается в том, что педагогическая технология предусматривает знакомство детей с математическими понятиями на основе деятельного подхода, когда новое знание дается не в готовом виде, а постигается ими путем самостоятельного анализа, сравнения, выявления существенных признаков.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14:paraId="3BE44EC1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Обучение математике в дошкольном возрасте является своевременным и носит общеразвивающий характер, оказывает влияние на развитие любознательности, познавательной активности, мыслительной деятельности, формирование системы элементарных знаний о предметах и явлениях окружающей жизни, обеспечивая тем самым готовность к обучению в школе. Занятия по программе «Сосчитай-ка» также способствуют воспитанию у дошкольника интереса к математике, умению преодолевать трудности, не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бояться ошибок, самостоятельно находить способы решения познавательных задач, стремиться к достижению поставленной цели. </w:t>
      </w:r>
    </w:p>
    <w:p w14:paraId="40AE1536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1707CF3" w14:textId="77777777" w:rsidR="0035364B" w:rsidRDefault="0035364B" w:rsidP="0035364B">
      <w:pPr>
        <w:spacing w:after="0" w:line="240" w:lineRule="auto"/>
        <w:ind w:right="3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Отличительные особенности программы.</w:t>
      </w:r>
      <w:r>
        <w:t xml:space="preserve"> </w:t>
      </w:r>
    </w:p>
    <w:p w14:paraId="0376694C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позволяет расширить возможности подготовки по предмету математики; </w:t>
      </w:r>
    </w:p>
    <w:p w14:paraId="70B23530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способствует появлению у обучающихся желания отказаться от образца, проявить самостоятельность, а также формированию умения работать в условиях поиска и развитию сообразительности, любознательности; </w:t>
      </w:r>
    </w:p>
    <w:p w14:paraId="7FAF758F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программа учитывает возрастные особенности дошкольников и поэтому предусматривает организацию подвижной деятельности обучающихся, которая не мешает умственной работе; с этой целью в объединение включены математические игры.</w:t>
      </w:r>
    </w:p>
    <w:p w14:paraId="093DEA5C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27548532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Адресат программы:</w:t>
      </w:r>
    </w:p>
    <w:p w14:paraId="7086845C" w14:textId="77777777" w:rsidR="0035364B" w:rsidRDefault="0035364B" w:rsidP="0035364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Дополнительная общеобразовательная (общеразвивающая) программа </w:t>
      </w:r>
      <w:r w:rsidRPr="00373DDB">
        <w:rPr>
          <w:rFonts w:ascii="Times New Roman" w:hAnsi="Times New Roman"/>
          <w:sz w:val="28"/>
          <w:szCs w:val="28"/>
        </w:rPr>
        <w:t>«Считалочка» (основы математических представлений)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предназначена для детей в возрасте 5-7 лет. Набор в группу: свободный. Специальной подготовки не требуется. </w:t>
      </w:r>
    </w:p>
    <w:p w14:paraId="7390BC46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 - педагогические условия реализации программы</w:t>
      </w:r>
    </w:p>
    <w:p w14:paraId="1293B734" w14:textId="77777777" w:rsidR="0035364B" w:rsidRPr="00373DD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E7FD6A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Сроки реализации программы -</w:t>
      </w:r>
      <w:r>
        <w:rPr>
          <w:rFonts w:ascii="Times New Roman" w:eastAsia="Times New Roman" w:hAnsi="Times New Roman" w:cs="Times New Roman"/>
          <w:sz w:val="28"/>
        </w:rPr>
        <w:t>1 год</w:t>
      </w:r>
    </w:p>
    <w:p w14:paraId="29F195D7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40E13C6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Наполняемость группы</w:t>
      </w:r>
      <w:r>
        <w:rPr>
          <w:rFonts w:ascii="Times New Roman" w:eastAsia="Times New Roman" w:hAnsi="Times New Roman" w:cs="Times New Roman"/>
          <w:sz w:val="28"/>
        </w:rPr>
        <w:t>: 12-15 человек</w:t>
      </w:r>
    </w:p>
    <w:p w14:paraId="1B197563" w14:textId="77777777" w:rsidR="0035364B" w:rsidRPr="00B763BC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AB9245E" w14:textId="77777777" w:rsidR="0035364B" w:rsidRDefault="0035364B" w:rsidP="0035364B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Режим занятий: </w:t>
      </w:r>
    </w:p>
    <w:p w14:paraId="6BB4F5F9" w14:textId="77777777" w:rsidR="0035364B" w:rsidRDefault="0035364B" w:rsidP="0035364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учебных часов за учебный год:  1 год обучения –72 часа;</w:t>
      </w:r>
    </w:p>
    <w:p w14:paraId="184D4AC5" w14:textId="77777777" w:rsidR="0035364B" w:rsidRDefault="0035364B" w:rsidP="0035364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занятий и учебных часов в неделю: 2 раза в неделю;</w:t>
      </w:r>
    </w:p>
    <w:p w14:paraId="683A1E0A" w14:textId="77777777" w:rsidR="0035364B" w:rsidRDefault="0035364B" w:rsidP="0035364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занятия – 30 мин.</w:t>
      </w:r>
    </w:p>
    <w:p w14:paraId="189F417F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0A07323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обучения:</w:t>
      </w:r>
      <w:r>
        <w:rPr>
          <w:rFonts w:ascii="Times New Roman" w:eastAsia="Times New Roman" w:hAnsi="Times New Roman" w:cs="Times New Roman"/>
          <w:sz w:val="28"/>
        </w:rPr>
        <w:t xml:space="preserve"> очная.</w:t>
      </w:r>
    </w:p>
    <w:p w14:paraId="166DE2EE" w14:textId="77777777" w:rsidR="0035364B" w:rsidRPr="00215980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0A77671" w14:textId="77777777" w:rsidR="0035364B" w:rsidRDefault="0035364B" w:rsidP="0035364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Формы и методы аудиторных занятий.</w:t>
      </w:r>
    </w:p>
    <w:p w14:paraId="03778673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14:paraId="1B6DA280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Формы проведения занятий:</w:t>
      </w:r>
    </w:p>
    <w:p w14:paraId="57FFCF3B" w14:textId="77777777" w:rsidR="0035364B" w:rsidRDefault="0035364B" w:rsidP="0035364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</w:rPr>
        <w:t xml:space="preserve">Форма организации деятельности на занятии – фронтальная с демонстрационным материалом (со всеми учащимися сразу - беседа, показ, объяснение), групповая (в малых группах, в парах и вся группа в зависимости от целей учебно-познавательной деятельности), самостоятельная работа детей с раздаточным материалом, с рабочей тетрадью, постановка и разрешение проблемных ситуаций, экспериментирование, дидактические игры, элементы изобразительной деятельности (конструирование, аппликация, рисование), </w:t>
      </w:r>
      <w:r>
        <w:rPr>
          <w:rFonts w:ascii="Times New Roman" w:eastAsia="Times New Roman" w:hAnsi="Times New Roman" w:cs="Times New Roman"/>
          <w:sz w:val="28"/>
        </w:rPr>
        <w:lastRenderedPageBreak/>
        <w:t>элементы театрализованной деятельности, т.е. занятие организуется через применение широкого спектра педагогических приемов (наглядных, игровых, практических, словесных, поисковых)</w:t>
      </w:r>
    </w:p>
    <w:p w14:paraId="0BBDF642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119D0411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Практическая часть:</w:t>
      </w:r>
    </w:p>
    <w:p w14:paraId="4FB1BB98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контроль, помощь и консультации при выполнении работы;</w:t>
      </w:r>
    </w:p>
    <w:p w14:paraId="707691A1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анализ работ, поощрение.</w:t>
      </w:r>
    </w:p>
    <w:p w14:paraId="0FBDBE69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D3E6B6D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формы образовательного процесса:</w:t>
      </w:r>
    </w:p>
    <w:p w14:paraId="5EAC3805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теоретическое занятие</w:t>
      </w:r>
    </w:p>
    <w:p w14:paraId="0FEE08BD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практическое занятие;</w:t>
      </w:r>
    </w:p>
    <w:p w14:paraId="39D1E3DF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41FB81B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Внеаудиторные занятия.</w:t>
      </w:r>
    </w:p>
    <w:p w14:paraId="0FE6B256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Посещение музеев, выставок, экскурсии и др.</w:t>
      </w:r>
    </w:p>
    <w:p w14:paraId="20544E82" w14:textId="2D848334" w:rsidR="0035364B" w:rsidRDefault="0035364B" w:rsidP="00353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AA294C" w14:textId="77777777" w:rsidR="0035364B" w:rsidRDefault="0035364B" w:rsidP="00353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548CB8" w14:textId="77777777" w:rsidR="0035364B" w:rsidRPr="004E1801" w:rsidRDefault="0035364B" w:rsidP="003536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1446F6">
        <w:rPr>
          <w:rFonts w:ascii="Times New Roman" w:hAnsi="Times New Roman" w:cs="Times New Roman"/>
          <w:b/>
          <w:sz w:val="28"/>
          <w:szCs w:val="28"/>
        </w:rPr>
        <w:t>Цель и задачи модуля.</w:t>
      </w:r>
    </w:p>
    <w:p w14:paraId="0FA7513A" w14:textId="77777777" w:rsidR="0035364B" w:rsidRPr="004E1801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0E3E481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программы: </w:t>
      </w:r>
      <w:r>
        <w:rPr>
          <w:rFonts w:ascii="Times New Roman" w:eastAsia="Times New Roman" w:hAnsi="Times New Roman" w:cs="Times New Roman"/>
          <w:sz w:val="28"/>
        </w:rPr>
        <w:t xml:space="preserve"> формирование и развитие математических способностей на основе овладения в соответствии с возрастными возможностями детей необходимых знаний и умений, создание условий для активной мотивации ребенка при подготовке к школе.</w:t>
      </w:r>
    </w:p>
    <w:p w14:paraId="61C1F8CF" w14:textId="77777777" w:rsidR="0035364B" w:rsidRPr="004E1801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9731622" w14:textId="77777777" w:rsidR="0035364B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72FF2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7F24F6A2" w14:textId="77777777" w:rsidR="0035364B" w:rsidRPr="00B763BC" w:rsidRDefault="0035364B" w:rsidP="00353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8168E5A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72FF2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245FE2F2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 xml:space="preserve">- сформированы представления об отношениях, зависимостях объектов по размеру, количеству, величине, форме, расположению в пространстве и во времени; </w:t>
      </w:r>
    </w:p>
    <w:p w14:paraId="0D922600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 xml:space="preserve">- приобрели навыки практических действий сравнения, счета, вычислений, измерения, классификации, преобразования; </w:t>
      </w:r>
    </w:p>
    <w:p w14:paraId="3AC87770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>- владеют терминологией, высказываниями о производимых действиях, изменениях, зависимостях предметов по свойствам, отношениям.</w:t>
      </w:r>
    </w:p>
    <w:p w14:paraId="379AC853" w14:textId="77777777" w:rsidR="0035364B" w:rsidRPr="0022706B" w:rsidRDefault="0035364B" w:rsidP="0035364B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p w14:paraId="4803DA50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72FF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56DB17D0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>- воспитывать у детей интерес к процессу познания, желание преодолевать трудности;</w:t>
      </w:r>
    </w:p>
    <w:p w14:paraId="2E2D5DDB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 xml:space="preserve"> - воспитывать интеллектуальную культуру личности на основе овладения навыками учебной деятельности.</w:t>
      </w:r>
    </w:p>
    <w:p w14:paraId="1D76657D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 xml:space="preserve"> - воспитывать организованность и самостоятельность.</w:t>
      </w:r>
    </w:p>
    <w:p w14:paraId="62203876" w14:textId="77777777" w:rsidR="0035364B" w:rsidRPr="0022706B" w:rsidRDefault="0035364B" w:rsidP="0035364B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p w14:paraId="0922EEB9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72FF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1C2CD93F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 xml:space="preserve">-развивать познавательные процессы (внимание, память, воображение, восприятие, речь, мелкая моторика); </w:t>
      </w:r>
    </w:p>
    <w:p w14:paraId="7F96F58A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 xml:space="preserve">- развивать мыслительную деятельность и способность эффективно решать проблемные ситуаций; </w:t>
      </w:r>
    </w:p>
    <w:p w14:paraId="5D569D0D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lastRenderedPageBreak/>
        <w:t>-развивать способность сопоставлять части и целое для предметов и действий;</w:t>
      </w:r>
    </w:p>
    <w:p w14:paraId="5ED3E78B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>-развивать способность называть главную функцию (назначение) предметов;</w:t>
      </w:r>
    </w:p>
    <w:p w14:paraId="0266A7F3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>-развивать способность расставлять события в правильной последовательности;</w:t>
      </w:r>
    </w:p>
    <w:p w14:paraId="3745D0B2" w14:textId="77777777" w:rsidR="0035364B" w:rsidRPr="00372FF2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FF2">
        <w:rPr>
          <w:rFonts w:ascii="Times New Roman" w:hAnsi="Times New Roman" w:cs="Times New Roman"/>
          <w:sz w:val="28"/>
          <w:szCs w:val="28"/>
        </w:rPr>
        <w:t>- развивать способность составлять алгоритм решения логических задач</w:t>
      </w:r>
    </w:p>
    <w:p w14:paraId="0C641815" w14:textId="77777777" w:rsidR="0035364B" w:rsidRDefault="0035364B" w:rsidP="0035364B">
      <w:pPr>
        <w:spacing w:after="0" w:line="240" w:lineRule="auto"/>
        <w:ind w:right="817"/>
        <w:rPr>
          <w:rFonts w:ascii="Times New Roman" w:eastAsia="Times New Roman" w:hAnsi="Times New Roman" w:cs="Times New Roman"/>
          <w:b/>
          <w:sz w:val="28"/>
        </w:rPr>
      </w:pPr>
    </w:p>
    <w:p w14:paraId="76FC98D2" w14:textId="77777777" w:rsidR="0035364B" w:rsidRDefault="0035364B" w:rsidP="0035364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734AE">
        <w:rPr>
          <w:rFonts w:ascii="Times New Roman" w:hAnsi="Times New Roman" w:cs="Times New Roman"/>
          <w:b/>
          <w:bCs/>
          <w:sz w:val="28"/>
          <w:szCs w:val="28"/>
        </w:rPr>
        <w:t xml:space="preserve">1.3 Содержание программы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«Считалочка» </w:t>
      </w:r>
      <w:r w:rsidRPr="00373DDB">
        <w:rPr>
          <w:rFonts w:ascii="Times New Roman" w:hAnsi="Times New Roman" w:cs="Times New Roman"/>
          <w:sz w:val="28"/>
          <w:szCs w:val="28"/>
        </w:rPr>
        <w:t>(основы математических представлений)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37F9D29" w14:textId="77777777" w:rsidR="0035364B" w:rsidRDefault="0035364B" w:rsidP="0035364B">
      <w:pPr>
        <w:pStyle w:val="a3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1158BE6E" w14:textId="148E3943" w:rsidR="0035364B" w:rsidRDefault="0035364B" w:rsidP="0035364B">
      <w:pPr>
        <w:pStyle w:val="a3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F3774C4" w14:textId="77777777" w:rsidR="0035364B" w:rsidRPr="003734AE" w:rsidRDefault="0035364B" w:rsidP="0035364B">
      <w:pPr>
        <w:pStyle w:val="a3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B714DE2" w14:textId="77777777" w:rsidR="0035364B" w:rsidRDefault="0035364B" w:rsidP="0035364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4AE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r w:rsidRPr="003734A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734AE">
        <w:rPr>
          <w:rFonts w:ascii="Times New Roman" w:hAnsi="Times New Roman" w:cs="Times New Roman"/>
          <w:b/>
          <w:bCs/>
          <w:sz w:val="28"/>
          <w:szCs w:val="28"/>
        </w:rPr>
        <w:t xml:space="preserve">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«Считалочка» </w:t>
      </w:r>
      <w:r w:rsidRPr="00373DDB">
        <w:rPr>
          <w:rFonts w:ascii="Times New Roman" w:hAnsi="Times New Roman" w:cs="Times New Roman"/>
          <w:sz w:val="28"/>
          <w:szCs w:val="28"/>
        </w:rPr>
        <w:t>(основы математических представлений)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4C5B3A4" w14:textId="77777777" w:rsidR="0035364B" w:rsidRPr="003734AE" w:rsidRDefault="0035364B" w:rsidP="0035364B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605"/>
        <w:gridCol w:w="1175"/>
        <w:gridCol w:w="1085"/>
        <w:gridCol w:w="1587"/>
        <w:gridCol w:w="2132"/>
      </w:tblGrid>
      <w:tr w:rsidR="0035364B" w:rsidRPr="00CB41A0" w14:paraId="0B83B4B7" w14:textId="77777777" w:rsidTr="005A01D1">
        <w:trPr>
          <w:cantSplit/>
          <w:trHeight w:val="356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95A92" w14:textId="77777777" w:rsidR="0035364B" w:rsidRPr="00CB41A0" w:rsidRDefault="0035364B" w:rsidP="005A01D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3644B28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43F9B" w14:textId="77777777" w:rsidR="0035364B" w:rsidRPr="00CB41A0" w:rsidRDefault="0035364B" w:rsidP="005A01D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2903BC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128C1" w14:textId="77777777" w:rsidR="0035364B" w:rsidRPr="00CB41A0" w:rsidRDefault="0035364B" w:rsidP="005A01D1">
            <w:pPr>
              <w:ind w:left="-33" w:right="-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52558" w14:textId="77777777" w:rsidR="0035364B" w:rsidRPr="00CB41A0" w:rsidRDefault="0035364B" w:rsidP="005A01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766168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35364B" w:rsidRPr="00CB41A0" w14:paraId="1D905794" w14:textId="77777777" w:rsidTr="005A01D1">
        <w:trPr>
          <w:cantSplit/>
          <w:trHeight w:val="88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89377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E24E9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AA89C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3115D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DD919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E9CC1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64B" w:rsidRPr="00CB41A0" w14:paraId="32660D7E" w14:textId="77777777" w:rsidTr="005A01D1">
        <w:trPr>
          <w:trHeight w:val="4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C9CD6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98FF0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3CDFF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26103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0.5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0A4D4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0.5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032B4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Анкетирование.</w:t>
            </w:r>
          </w:p>
        </w:tc>
      </w:tr>
      <w:tr w:rsidR="0035364B" w:rsidRPr="00CB41A0" w14:paraId="263CBC90" w14:textId="77777777" w:rsidTr="0035364B">
        <w:trPr>
          <w:trHeight w:val="26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0560C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1B179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планом работы объединения. Техника безопасности, правила поведения на занятиях. Диагностика.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241C1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157F0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76F5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69486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64B" w:rsidRPr="00CB41A0" w14:paraId="063A8F44" w14:textId="77777777" w:rsidTr="005A01D1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A98AA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F55A6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59B60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662B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663E4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3185E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37E21F89" w14:textId="77777777" w:rsidTr="005A01D1">
        <w:trPr>
          <w:trHeight w:val="3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6D143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6BB9A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сравнение предметов по форме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7C8A1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89F7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B071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C4CFC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</w:t>
            </w: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дидактических заданий. </w:t>
            </w:r>
          </w:p>
        </w:tc>
      </w:tr>
      <w:tr w:rsidR="0035364B" w:rsidRPr="00CB41A0" w14:paraId="239744EE" w14:textId="77777777" w:rsidTr="005A01D1">
        <w:trPr>
          <w:trHeight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0A940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9FE53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сравнение предметов по цвету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E9C95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9BF37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99EEF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31DB3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68878EE5" w14:textId="77777777" w:rsidTr="005A01D1">
        <w:trPr>
          <w:trHeight w:val="1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C1D53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DE235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сравнение предметов по размерам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BB1D8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273D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3378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52A61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3CE7B28D" w14:textId="77777777" w:rsidTr="005A01D1">
        <w:trPr>
          <w:trHeight w:val="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1E838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67DF1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сравнение предметов по длине и высоте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A58F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41ACD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51C37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839A0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07D8074D" w14:textId="77777777" w:rsidTr="005A01D1">
        <w:trPr>
          <w:trHeight w:val="1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995C7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3C2DE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сравнение предметов по ширине и толщине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794BD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20B8D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1E17D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433E8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0CD992F6" w14:textId="77777777" w:rsidTr="005A01D1">
        <w:trPr>
          <w:trHeight w:val="1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CDB69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9F4BA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Ориентировка во времени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E7C81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B414C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4D1AE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CEE95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6B4D3E36" w14:textId="77777777" w:rsidTr="005A01D1">
        <w:trPr>
          <w:trHeight w:val="1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7B020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C7D6B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дней недели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4116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CFB69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59C39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70F92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</w:t>
            </w: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выполнение дидактических заданий. </w:t>
            </w:r>
          </w:p>
        </w:tc>
      </w:tr>
      <w:tr w:rsidR="0035364B" w:rsidRPr="00CB41A0" w14:paraId="20C1A42A" w14:textId="77777777" w:rsidTr="005A01D1">
        <w:trPr>
          <w:trHeight w:val="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8864C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4BBA6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месяцев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F7EF5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66AED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0CB7B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B0F2B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0A1D1F14" w14:textId="77777777" w:rsidTr="005A01D1">
        <w:trPr>
          <w:trHeight w:val="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393EF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F05E6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времена года, год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22CBC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AFC84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63417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90B8F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0FBB50BC" w14:textId="77777777" w:rsidTr="005A01D1">
        <w:trPr>
          <w:trHeight w:val="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E099A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3096C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представлений: утро, день, вечер, ночь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D6214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87E0C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85199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F401C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661DE4CE" w14:textId="77777777" w:rsidTr="005A01D1">
        <w:trPr>
          <w:trHeight w:val="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4F89E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28157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понятий: вчера, сегодня, завтра, послезавтра, позавчера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8CC70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79265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7FEE3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A2E46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5AEECC97" w14:textId="77777777" w:rsidTr="005A01D1">
        <w:trPr>
          <w:trHeight w:val="1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FA794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C8C17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Количество и счет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73875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D9BC5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DC868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E1094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0A93464C" w14:textId="77777777" w:rsidTr="005A01D1">
        <w:trPr>
          <w:trHeight w:val="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B99FF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F76A6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числа от 0 до 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77BD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605FF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0F841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0AFC0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</w:t>
            </w: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наблюдение, выполнение дидактических заданий. </w:t>
            </w:r>
          </w:p>
        </w:tc>
      </w:tr>
      <w:tr w:rsidR="0035364B" w:rsidRPr="00CB41A0" w14:paraId="326413E1" w14:textId="77777777" w:rsidTr="005A01D1">
        <w:trPr>
          <w:trHeight w:val="1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C9AAA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6496B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порядковый счет в пределах 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B69A9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13F6E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B19ED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E976D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2E9A717E" w14:textId="77777777" w:rsidTr="005A01D1">
        <w:trPr>
          <w:trHeight w:val="1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B6C24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06CE9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прямой и обратный счет в пределах 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ED33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A34D5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9BB47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25BD8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2DFDE2A4" w14:textId="77777777" w:rsidTr="005A01D1">
        <w:trPr>
          <w:trHeight w:val="1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0CAB5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D7D17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нахождение и сравнение чисел-соседей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48E3B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15416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3A3FC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6EC23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1F7E441E" w14:textId="77777777" w:rsidTr="005A01D1">
        <w:trPr>
          <w:trHeight w:val="1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C84F1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509D0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решение простейших арифметических задач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63891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501DE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590C4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F975A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3B897377" w14:textId="77777777" w:rsidTr="005A01D1">
        <w:trPr>
          <w:trHeight w:val="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8065E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2B53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Ориентировка в пространстве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FED8F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9820E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F3DB5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F34CC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767AA70B" w14:textId="77777777" w:rsidTr="005A01D1">
        <w:trPr>
          <w:trHeight w:val="1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F71BA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AA9B7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ориентировка на листе в клеточку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D8D5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46E3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425FD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25318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6DB4031B" w14:textId="77777777" w:rsidTr="005A01D1">
        <w:trPr>
          <w:trHeight w:val="1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73D57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9259F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ориентировка в клеточке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517A3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877A6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2CDF5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401C1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1826EFE7" w14:textId="77777777" w:rsidTr="005A01D1">
        <w:trPr>
          <w:trHeight w:val="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81347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856FF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ориентировка в кабинете по словесной инструкции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E440F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5E1F8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ABDF0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567AC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05B97E5D" w14:textId="77777777" w:rsidTr="005A01D1">
        <w:trPr>
          <w:trHeight w:val="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E3029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A5410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понятия: слева, справа, вверху, внизу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7A20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F0968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8BD17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ADAD2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57B73008" w14:textId="77777777" w:rsidTr="005A01D1">
        <w:trPr>
          <w:trHeight w:val="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1619E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ACE34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представлений: далеко, близко, дальше, ближе, высоко, низко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578A1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1AD3B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F63C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2F393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1CBFDC7F" w14:textId="77777777" w:rsidTr="005A01D1">
        <w:trPr>
          <w:trHeight w:val="1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A96BF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5F02E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Геометрические фигуры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C09E7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499B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8ECAD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665D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</w:t>
            </w: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дидактических заданий. </w:t>
            </w:r>
          </w:p>
        </w:tc>
      </w:tr>
      <w:tr w:rsidR="0035364B" w:rsidRPr="00CB41A0" w14:paraId="683225AE" w14:textId="77777777" w:rsidTr="005A01D1">
        <w:trPr>
          <w:trHeight w:val="1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ABE65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6DC65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треугольник, круг, квадрат, овал, прямоугольник, многоугольник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1CEE7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B674F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7110C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5E0EA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2A4A3E6D" w14:textId="77777777" w:rsidTr="005A01D1">
        <w:trPr>
          <w:trHeight w:val="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C78A6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D5C7C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углы, стороны, вершины фигур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1D545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F71D6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EFA4D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55AD4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0399E471" w14:textId="77777777" w:rsidTr="005A01D1">
        <w:trPr>
          <w:trHeight w:val="1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9930B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AF6B9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деление фигур на равные и неравные части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7D61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C5997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5C2D0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F4794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5E40A0E7" w14:textId="77777777" w:rsidTr="005A01D1">
        <w:trPr>
          <w:trHeight w:val="1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D7747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5A96B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сборка целых фигур из 4-8 частей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16AC6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A2644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ACDC0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430CB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7802C54D" w14:textId="77777777" w:rsidTr="005A01D1">
        <w:trPr>
          <w:trHeight w:val="1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9B0DB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2B3D4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выделение из ряда фигур «лишних», не подходящих по 1-2 признакам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97FA4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29631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88097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9C978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62CFDD45" w14:textId="77777777" w:rsidTr="005A01D1">
        <w:trPr>
          <w:trHeight w:val="2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80A78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65BDC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Графические работы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EDE98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E0E43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5FE26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3E188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</w:t>
            </w: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выполнение дидактических заданий. </w:t>
            </w:r>
          </w:p>
        </w:tc>
      </w:tr>
      <w:tr w:rsidR="0035364B" w:rsidRPr="00CB41A0" w14:paraId="4B0FCF55" w14:textId="77777777" w:rsidTr="005A01D1">
        <w:trPr>
          <w:trHeight w:val="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8891D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110B3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штрихование и раскрашивание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A83D6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0764B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6F50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23ECB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5C1EF0DD" w14:textId="77777777" w:rsidTr="005A01D1">
        <w:trPr>
          <w:trHeight w:val="1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1C4B3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3D22E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по памяти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30FAC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CEE9B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AA83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3519E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279A83BE" w14:textId="77777777" w:rsidTr="005A01D1">
        <w:trPr>
          <w:trHeight w:val="21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B3FA7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5BCB1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узоров по клеточкам на слух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48FA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863E4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D1AB0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5AB54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0F3449CD" w14:textId="77777777" w:rsidTr="005A01D1">
        <w:trPr>
          <w:trHeight w:val="20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CDBC6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82D46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срисовывание предметов по клеткам и по точкам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D9119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44E8A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5DD00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C0CD0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1CCD7D48" w14:textId="77777777" w:rsidTr="005A01D1">
        <w:trPr>
          <w:trHeight w:val="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006D3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2C62F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дорисовывание недостающих частей предметов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9EABE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F43A0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251B4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5348A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наблюдение, выполнение дидактических заданий. </w:t>
            </w:r>
          </w:p>
        </w:tc>
      </w:tr>
      <w:tr w:rsidR="0035364B" w:rsidRPr="00CB41A0" w14:paraId="33C0E912" w14:textId="77777777" w:rsidTr="005A01D1">
        <w:trPr>
          <w:trHeight w:val="8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C0342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5B520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23E4E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CFA39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825E9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3473D" w14:textId="77777777" w:rsidR="0035364B" w:rsidRPr="00CB41A0" w:rsidRDefault="0035364B" w:rsidP="005A0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оценка качества, </w:t>
            </w:r>
            <w:r w:rsidRPr="00CB4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наблюдение, выполнение дидактических заданий. </w:t>
            </w:r>
          </w:p>
        </w:tc>
      </w:tr>
      <w:tr w:rsidR="0035364B" w:rsidRPr="00CB41A0" w14:paraId="26B1DD3A" w14:textId="77777777" w:rsidTr="005A01D1">
        <w:trPr>
          <w:trHeight w:val="2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A1F66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346F3" w14:textId="77777777" w:rsidR="0035364B" w:rsidRPr="00CB41A0" w:rsidRDefault="0035364B" w:rsidP="005A01D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D5A947" w14:textId="77777777" w:rsidR="0035364B" w:rsidRPr="00CB41A0" w:rsidRDefault="0035364B" w:rsidP="005A01D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  <w:p w14:paraId="29CBC9D5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ABD55" w14:textId="77777777" w:rsidR="0035364B" w:rsidRPr="00CB41A0" w:rsidRDefault="0035364B" w:rsidP="005A01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0E2E4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185A7" w14:textId="77777777" w:rsidR="0035364B" w:rsidRPr="00CB41A0" w:rsidRDefault="0035364B" w:rsidP="005A01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410BD2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F3AF3" w14:textId="77777777" w:rsidR="0035364B" w:rsidRPr="00CB41A0" w:rsidRDefault="0035364B" w:rsidP="005A01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B3556F1" w14:textId="77777777" w:rsidR="0035364B" w:rsidRPr="00CB41A0" w:rsidRDefault="0035364B" w:rsidP="005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52D25" w14:textId="77777777" w:rsidR="0035364B" w:rsidRPr="00CB41A0" w:rsidRDefault="0035364B" w:rsidP="005A0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80CC6B" w14:textId="77777777" w:rsidR="0035364B" w:rsidRDefault="0035364B" w:rsidP="0035364B">
      <w:pPr>
        <w:keepNext/>
        <w:spacing w:after="0" w:line="240" w:lineRule="auto"/>
      </w:pPr>
    </w:p>
    <w:p w14:paraId="67BB63CF" w14:textId="77777777" w:rsidR="0035364B" w:rsidRDefault="0035364B" w:rsidP="00353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EF040" w14:textId="5DA395EC" w:rsidR="0035364B" w:rsidRPr="00320B39" w:rsidRDefault="0035364B" w:rsidP="00353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39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учебного плана</w:t>
      </w:r>
      <w:r w:rsidRPr="00320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B39">
        <w:rPr>
          <w:rFonts w:ascii="Times New Roman" w:hAnsi="Times New Roman"/>
          <w:b/>
          <w:sz w:val="28"/>
          <w:szCs w:val="28"/>
        </w:rPr>
        <w:t xml:space="preserve">модуля </w:t>
      </w:r>
      <w:r>
        <w:rPr>
          <w:rFonts w:ascii="Times New Roman" w:hAnsi="Times New Roman"/>
          <w:b/>
          <w:sz w:val="28"/>
          <w:szCs w:val="28"/>
        </w:rPr>
        <w:t xml:space="preserve">«Считалочка» </w:t>
      </w:r>
      <w:r w:rsidRPr="00373DDB">
        <w:rPr>
          <w:rFonts w:ascii="Times New Roman" w:hAnsi="Times New Roman"/>
          <w:bCs/>
          <w:sz w:val="28"/>
          <w:szCs w:val="28"/>
        </w:rPr>
        <w:t xml:space="preserve">(основы математических представлений)  </w:t>
      </w:r>
    </w:p>
    <w:p w14:paraId="7BC396BF" w14:textId="77777777" w:rsidR="0035364B" w:rsidRPr="00AB51CA" w:rsidRDefault="0035364B" w:rsidP="0035364B">
      <w:pPr>
        <w:rPr>
          <w:rFonts w:ascii="Times New Roman" w:hAnsi="Times New Roman" w:cs="Times New Roman"/>
          <w:b/>
          <w:sz w:val="28"/>
          <w:szCs w:val="28"/>
        </w:rPr>
      </w:pPr>
      <w:r w:rsidRPr="00AB51CA">
        <w:rPr>
          <w:rFonts w:ascii="Times New Roman" w:hAnsi="Times New Roman" w:cs="Times New Roman"/>
          <w:b/>
          <w:sz w:val="28"/>
          <w:szCs w:val="28"/>
        </w:rPr>
        <w:t>Раздел 1. «Введение в образовательную программу» Вводное занятие 1 ч.</w:t>
      </w:r>
    </w:p>
    <w:p w14:paraId="197B12E1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Теория. Знакомство с  объединением, режимом работы, основными видами деятельности по программе. </w:t>
      </w:r>
    </w:p>
    <w:p w14:paraId="218FEE06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Практика. Выявление уровня развития математических способностей у детей 5-6 лет (диагностика)</w:t>
      </w:r>
    </w:p>
    <w:p w14:paraId="29AB1D12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 Формы контроля: Тестирование.</w:t>
      </w:r>
    </w:p>
    <w:p w14:paraId="2486FA8E" w14:textId="77777777" w:rsidR="0035364B" w:rsidRPr="00AB51CA" w:rsidRDefault="0035364B" w:rsidP="0035364B">
      <w:pPr>
        <w:rPr>
          <w:rFonts w:ascii="Times New Roman" w:hAnsi="Times New Roman" w:cs="Times New Roman"/>
          <w:b/>
          <w:sz w:val="28"/>
          <w:szCs w:val="28"/>
        </w:rPr>
      </w:pPr>
      <w:r w:rsidRPr="00AB51CA">
        <w:rPr>
          <w:rFonts w:ascii="Times New Roman" w:hAnsi="Times New Roman" w:cs="Times New Roman"/>
          <w:b/>
          <w:sz w:val="28"/>
          <w:szCs w:val="28"/>
        </w:rPr>
        <w:t>Раздел 2. Величина 10 ч.</w:t>
      </w:r>
    </w:p>
    <w:p w14:paraId="6946EA35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2.1.  Сравнение предметов по форме 2 ч.</w:t>
      </w:r>
    </w:p>
    <w:p w14:paraId="6093DE2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Понятие форма. Соотношение  по величине нескольких предметов и обозначить их отношения словами: «большой», маленький», «средний», самый большой», «самый маленький».</w:t>
      </w:r>
    </w:p>
    <w:p w14:paraId="23BF45E8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Сравнение предметов по форме. Нахождение предметов по форме. Игра «Самый быстрый».</w:t>
      </w:r>
    </w:p>
    <w:p w14:paraId="7BE99BC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выполнение  дидактическое задания, наблюдение.</w:t>
      </w:r>
    </w:p>
    <w:p w14:paraId="4C0A6B4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2.2. Сравнение предметов по цвету2ч.</w:t>
      </w:r>
    </w:p>
    <w:p w14:paraId="46C3376C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 w:rsidRPr="00AB51CA">
        <w:rPr>
          <w:rFonts w:ascii="Times New Roman" w:hAnsi="Times New Roman" w:cs="Times New Roman"/>
          <w:sz w:val="28"/>
          <w:szCs w:val="28"/>
        </w:rPr>
        <w:t>:  Уточнить</w:t>
      </w:r>
      <w:proofErr w:type="gramEnd"/>
      <w:r w:rsidRPr="00AB51CA">
        <w:rPr>
          <w:rFonts w:ascii="Times New Roman" w:hAnsi="Times New Roman" w:cs="Times New Roman"/>
          <w:sz w:val="28"/>
          <w:szCs w:val="28"/>
        </w:rPr>
        <w:t xml:space="preserve"> и закрепить знание основных цветов. </w:t>
      </w:r>
    </w:p>
    <w:p w14:paraId="4A320AE4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Определение и название цвет предметов, распределение предметов в группы по цвету.</w:t>
      </w:r>
    </w:p>
    <w:p w14:paraId="7CD8B2C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lastRenderedPageBreak/>
        <w:t>Формы контроля: опрос, наблюдение.</w:t>
      </w:r>
    </w:p>
    <w:p w14:paraId="20506AD8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2.3. Сравнение предметов по размерам 2ч.</w:t>
      </w:r>
    </w:p>
    <w:p w14:paraId="481FAA6C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Теория: Понятие размер. </w:t>
      </w:r>
    </w:p>
    <w:p w14:paraId="01D9D5CB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Просмотр картинки из сказки «Три медведя». Работа с карточками. Выполнение заданий в рабочей тетради.</w:t>
      </w:r>
    </w:p>
    <w:p w14:paraId="1CEB7715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Анализ работы и устранение ошибок.</w:t>
      </w:r>
    </w:p>
    <w:p w14:paraId="10442C2A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</w:p>
    <w:p w14:paraId="225EEEF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2.4. Сравнение предметов по длине и высоте 2ч.</w:t>
      </w:r>
    </w:p>
    <w:p w14:paraId="2F028446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Понятие длина и высота предметов.</w:t>
      </w:r>
    </w:p>
    <w:p w14:paraId="0E9945A7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 w:rsidRPr="00AB51CA">
        <w:rPr>
          <w:rFonts w:ascii="Times New Roman" w:hAnsi="Times New Roman" w:cs="Times New Roman"/>
          <w:sz w:val="28"/>
          <w:szCs w:val="28"/>
        </w:rPr>
        <w:t>: Расположить</w:t>
      </w:r>
      <w:proofErr w:type="gramEnd"/>
      <w:r w:rsidRPr="00AB51CA">
        <w:rPr>
          <w:rFonts w:ascii="Times New Roman" w:hAnsi="Times New Roman" w:cs="Times New Roman"/>
          <w:sz w:val="28"/>
          <w:szCs w:val="28"/>
        </w:rPr>
        <w:t xml:space="preserve">  предметы в возрастающем и убывающем порядке. Определить величину предметов на глаз.</w:t>
      </w:r>
    </w:p>
    <w:p w14:paraId="2911D170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 Выполнение дидактических заданий. Контроль при выполнении.</w:t>
      </w:r>
    </w:p>
    <w:p w14:paraId="2B9C9140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2.5. Сравнивание предметов по ширине и толщине 2 ч.</w:t>
      </w:r>
    </w:p>
    <w:p w14:paraId="307D1CBE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Теория: Понятие ширина и толщина предметов. </w:t>
      </w:r>
    </w:p>
    <w:p w14:paraId="4AC46C5B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Практика: упражнять в умении  сравнения предметов по ширине и толщине. Определение величины предметов на глаз. Обучение приёмам наложения, приложения предметов и давать им характеристику. </w:t>
      </w:r>
    </w:p>
    <w:p w14:paraId="6C7DB5E6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наблюдение, выполнение дидактических заданий.</w:t>
      </w:r>
    </w:p>
    <w:p w14:paraId="2DB82667" w14:textId="77777777" w:rsidR="0035364B" w:rsidRPr="00AB51CA" w:rsidRDefault="0035364B" w:rsidP="0035364B">
      <w:pPr>
        <w:rPr>
          <w:rFonts w:ascii="Times New Roman" w:hAnsi="Times New Roman" w:cs="Times New Roman"/>
          <w:b/>
          <w:sz w:val="28"/>
          <w:szCs w:val="28"/>
        </w:rPr>
      </w:pPr>
      <w:r w:rsidRPr="00AB51CA">
        <w:rPr>
          <w:rFonts w:ascii="Times New Roman" w:hAnsi="Times New Roman" w:cs="Times New Roman"/>
          <w:b/>
          <w:sz w:val="28"/>
          <w:szCs w:val="28"/>
        </w:rPr>
        <w:t>Раздел 3. Ориентировка во времени 10 ч</w:t>
      </w:r>
    </w:p>
    <w:p w14:paraId="0CA5FBF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3.1. Название дней недели 2 ч</w:t>
      </w:r>
    </w:p>
    <w:p w14:paraId="56C0BFB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Понятие ориентировка во времени.</w:t>
      </w:r>
    </w:p>
    <w:p w14:paraId="3B87F97E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Практика:  Проведение дидактических игр «Неделька».   </w:t>
      </w:r>
    </w:p>
    <w:p w14:paraId="6A7B3614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наблюдение.</w:t>
      </w:r>
    </w:p>
    <w:p w14:paraId="13D69F45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3.2.Название месяцев 2ч.</w:t>
      </w:r>
    </w:p>
    <w:p w14:paraId="2BA8D32A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знакомство детей с названиями месяцев года, их последовательностью.</w:t>
      </w:r>
    </w:p>
    <w:p w14:paraId="06B9B57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lastRenderedPageBreak/>
        <w:t>Практика: Работа с карточками. Проведение игры «12 месяцев».</w:t>
      </w:r>
    </w:p>
    <w:p w14:paraId="1D7393D0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наблюдение, выполнение дидактических заданий.</w:t>
      </w:r>
    </w:p>
    <w:p w14:paraId="75FA5685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3.3. Времена года, год 2 ч.</w:t>
      </w:r>
    </w:p>
    <w:p w14:paraId="1FD622DB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Формирование представлений о временах года у дошкольников, умение различать признаки времен года;</w:t>
      </w:r>
    </w:p>
    <w:p w14:paraId="7503ECD1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Игра «Времена года». Отгадывание загадок. Показать зависимость природных явлений от смены времён года через анализ схемы времен года, характеристику природных явлений.</w:t>
      </w:r>
    </w:p>
    <w:p w14:paraId="32A11626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наблюдение.</w:t>
      </w:r>
    </w:p>
    <w:p w14:paraId="68DB6BF8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3.4  Формирование представлений: утро, день, вечер, ночь 2 ч. </w:t>
      </w:r>
    </w:p>
    <w:p w14:paraId="44CA03D4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Формирование умения регулировать и планировать деятельность во времени .</w:t>
      </w:r>
    </w:p>
    <w:p w14:paraId="1501A3BA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Практика. Упражнять детей в различении частей суток.</w:t>
      </w:r>
    </w:p>
    <w:p w14:paraId="7AF2C386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контроля. Опрос, оценка качества, наблюдение</w:t>
      </w:r>
    </w:p>
    <w:p w14:paraId="4E43EB48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3.5. Формирование понятий: вчера, сегодня, завтра, послезавтра, позавчера 2 ч.</w:t>
      </w:r>
    </w:p>
    <w:p w14:paraId="1EA60FE3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Теория. Формирование временных представлений. </w:t>
      </w:r>
    </w:p>
    <w:p w14:paraId="63BC2C10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Дидактическая игра  «Вчера, сегодня, завтра».</w:t>
      </w:r>
    </w:p>
    <w:p w14:paraId="44F34F48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наблюдение.</w:t>
      </w:r>
    </w:p>
    <w:p w14:paraId="45356575" w14:textId="77777777" w:rsidR="0035364B" w:rsidRPr="00AB51CA" w:rsidRDefault="0035364B" w:rsidP="0035364B">
      <w:pPr>
        <w:rPr>
          <w:rFonts w:ascii="Times New Roman" w:hAnsi="Times New Roman" w:cs="Times New Roman"/>
          <w:b/>
          <w:sz w:val="28"/>
          <w:szCs w:val="28"/>
        </w:rPr>
      </w:pPr>
      <w:r w:rsidRPr="00AB51CA">
        <w:rPr>
          <w:rFonts w:ascii="Times New Roman" w:hAnsi="Times New Roman" w:cs="Times New Roman"/>
          <w:b/>
          <w:sz w:val="28"/>
          <w:szCs w:val="28"/>
        </w:rPr>
        <w:t>Раздел 4. Количество и счёт 12 ч</w:t>
      </w:r>
    </w:p>
    <w:p w14:paraId="2C820D5A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4.1. Числа от 0-10 2ч</w:t>
      </w:r>
    </w:p>
    <w:p w14:paraId="1446F2F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Теория.  Знакомства с числами первого десятка. Знакомство с наглядным изображением чисел 1–10. Формирование умения соотносить цифру с количеством.</w:t>
      </w:r>
    </w:p>
    <w:p w14:paraId="00E49DB8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Практика.  Работа в тетрадях. Дидактическая игра.</w:t>
      </w:r>
    </w:p>
    <w:p w14:paraId="5D834C1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наблюдение, выполнение дидактических заданий.</w:t>
      </w:r>
    </w:p>
    <w:p w14:paraId="110B3407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lastRenderedPageBreak/>
        <w:t>4.2. Порядковый счёт от 1-10 4 ч</w:t>
      </w:r>
    </w:p>
    <w:p w14:paraId="75D7A06B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Теория. Закрепление счета от 1 до 10, знания места каждого из 10 чисел в этой последовательности. Выявление уровня развития представлений детей о закономерностях образования чисел числового ряда.</w:t>
      </w:r>
    </w:p>
    <w:p w14:paraId="6C322BB2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Практика.  Порядковый счет от 1-10. Работа в тетрадях.</w:t>
      </w:r>
    </w:p>
    <w:p w14:paraId="5BC32B32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контроля. Опрос, оценка качества, наблюдение.</w:t>
      </w:r>
    </w:p>
    <w:p w14:paraId="695D0DC7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4.3. Прямой и обратный счёт в пределах 10 2 ч</w:t>
      </w:r>
    </w:p>
    <w:p w14:paraId="31E68BB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Теория. Закрепить прямой и обратный счет в пределах 10</w:t>
      </w:r>
    </w:p>
    <w:p w14:paraId="748AF86B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Практика.  Упражнять в прямом и обратном счёте в пределах 10. Работа в тетрадях. Дидактическая игра.</w:t>
      </w:r>
    </w:p>
    <w:p w14:paraId="12691444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контроля. Опрос, оценка качества, наблюдение, выполнение дидактических заданий.</w:t>
      </w:r>
    </w:p>
    <w:p w14:paraId="643B1DB0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4.4. Нахождение и сравнение чисел-соседей 2ч</w:t>
      </w:r>
    </w:p>
    <w:p w14:paraId="4AEED07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Знакомство детей с «соседями» числа в числовом ряду.</w:t>
      </w:r>
    </w:p>
    <w:p w14:paraId="46C1264C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Работа в тетрадях. Дидактическая игра.</w:t>
      </w:r>
    </w:p>
    <w:p w14:paraId="7AE7181C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контроля. Опрос, оценка качества, наблюдение, выполнение дидактических заданий.</w:t>
      </w:r>
    </w:p>
    <w:p w14:paraId="0E94D69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4.5 Решение простейших арифметических задач 2ч</w:t>
      </w:r>
    </w:p>
    <w:p w14:paraId="7EF958C3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 w:rsidRPr="00AB51CA">
        <w:rPr>
          <w:rFonts w:ascii="Times New Roman" w:hAnsi="Times New Roman" w:cs="Times New Roman"/>
          <w:sz w:val="28"/>
          <w:szCs w:val="28"/>
        </w:rPr>
        <w:t>: Учить</w:t>
      </w:r>
      <w:proofErr w:type="gramEnd"/>
      <w:r w:rsidRPr="00AB51CA">
        <w:rPr>
          <w:rFonts w:ascii="Times New Roman" w:hAnsi="Times New Roman" w:cs="Times New Roman"/>
          <w:sz w:val="28"/>
          <w:szCs w:val="28"/>
        </w:rPr>
        <w:t xml:space="preserve"> детей работать по схеме.</w:t>
      </w:r>
    </w:p>
    <w:p w14:paraId="3ECF1EFC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Решение простых арифметических задач, используя в качестве моделей схемы.                                                                                                                 Формы контроля. Опрос, оценка качества, наблюдение.</w:t>
      </w:r>
    </w:p>
    <w:p w14:paraId="2AE483F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b/>
          <w:sz w:val="28"/>
          <w:szCs w:val="28"/>
        </w:rPr>
        <w:t xml:space="preserve">Раздел 5. Ориентировка в пространстве 12 ч                                                                    </w:t>
      </w:r>
      <w:r w:rsidRPr="00AB51CA">
        <w:rPr>
          <w:rFonts w:ascii="Times New Roman" w:hAnsi="Times New Roman" w:cs="Times New Roman"/>
          <w:sz w:val="28"/>
          <w:szCs w:val="28"/>
        </w:rPr>
        <w:t>5.1. Ориентировка на листе в клеточку 4 ч</w:t>
      </w:r>
    </w:p>
    <w:p w14:paraId="1BA83D9B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Демонстрация тетради в клетку. Состав тетради. Лист. Страница.</w:t>
      </w:r>
    </w:p>
    <w:p w14:paraId="20501BBB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Практика.  Совершенствовать умение ориентироваться в тетради в клетку, выполнять задания по словесной инструкции</w:t>
      </w:r>
    </w:p>
    <w:p w14:paraId="3C44A628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контроля. Опрос, оценка качества, наблюдение.</w:t>
      </w:r>
    </w:p>
    <w:p w14:paraId="30A7227A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lastRenderedPageBreak/>
        <w:t xml:space="preserve">5.2 Ориентировка в клеточке 2 ч         </w:t>
      </w:r>
    </w:p>
    <w:p w14:paraId="16E262E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задания в конвертиках, карта путешествия клеточки.</w:t>
      </w:r>
    </w:p>
    <w:p w14:paraId="05F94E27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Практика: выполнение графического диктанта          </w:t>
      </w:r>
    </w:p>
    <w:p w14:paraId="4837E8E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контроля. Опрос, оценка качества, наблюдение.</w:t>
      </w:r>
    </w:p>
    <w:p w14:paraId="23EF1C12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5.3. Ориентировка в кабинете по словесной инструкции 2 ч</w:t>
      </w:r>
    </w:p>
    <w:p w14:paraId="2714A7D2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Понятие ориентировка в пространстве. Рассказ педагога.</w:t>
      </w:r>
    </w:p>
    <w:p w14:paraId="5E76EF7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 w:rsidRPr="00AB51CA">
        <w:rPr>
          <w:rFonts w:ascii="Times New Roman" w:hAnsi="Times New Roman" w:cs="Times New Roman"/>
          <w:sz w:val="28"/>
          <w:szCs w:val="28"/>
        </w:rPr>
        <w:t>: Учить</w:t>
      </w:r>
      <w:proofErr w:type="gramEnd"/>
      <w:r w:rsidRPr="00AB51CA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 среди объектов относительно друг друга. </w:t>
      </w:r>
    </w:p>
    <w:p w14:paraId="13CE8433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контроля. Опрос, оценка качества, наблюдение, выполнение дидактических заданий.</w:t>
      </w:r>
    </w:p>
    <w:p w14:paraId="74B260AE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5.4 Понятия слева, справа,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вверху,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внизу 2ч</w:t>
      </w:r>
    </w:p>
    <w:p w14:paraId="7A33F057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 w:rsidRPr="00AB51CA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AB51CA">
        <w:rPr>
          <w:rFonts w:ascii="Times New Roman" w:hAnsi="Times New Roman" w:cs="Times New Roman"/>
          <w:sz w:val="28"/>
          <w:szCs w:val="28"/>
        </w:rPr>
        <w:t xml:space="preserve"> пространственные представления, уточнить отношения: справа, слева.</w:t>
      </w:r>
    </w:p>
    <w:p w14:paraId="359820A2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игра-задание.</w:t>
      </w:r>
    </w:p>
    <w:p w14:paraId="2828B767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наблюдение.</w:t>
      </w:r>
    </w:p>
    <w:p w14:paraId="3D10A802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5.5 Формирование представлений: далеко, близко, дальше, ближе, высоко,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низко. 2ч</w:t>
      </w:r>
    </w:p>
    <w:p w14:paraId="430A3A68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 w:rsidRPr="00AB51CA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AB51CA">
        <w:rPr>
          <w:rFonts w:ascii="Times New Roman" w:hAnsi="Times New Roman" w:cs="Times New Roman"/>
          <w:sz w:val="28"/>
          <w:szCs w:val="28"/>
        </w:rPr>
        <w:t xml:space="preserve"> пространственные представления, уточнить отношения: далеко, близко, дальше, ближе, высоко,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низко.</w:t>
      </w:r>
    </w:p>
    <w:p w14:paraId="7A6F6DE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Игра-задание.</w:t>
      </w:r>
    </w:p>
    <w:p w14:paraId="1FD88473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наблюдение, выполнение дидактических заданий.</w:t>
      </w:r>
    </w:p>
    <w:p w14:paraId="505DEC8B" w14:textId="77777777" w:rsidR="0035364B" w:rsidRPr="00AB51CA" w:rsidRDefault="0035364B" w:rsidP="0035364B">
      <w:pPr>
        <w:rPr>
          <w:rFonts w:ascii="Times New Roman" w:hAnsi="Times New Roman" w:cs="Times New Roman"/>
          <w:b/>
          <w:sz w:val="28"/>
          <w:szCs w:val="28"/>
        </w:rPr>
      </w:pPr>
      <w:r w:rsidRPr="00AB51CA">
        <w:rPr>
          <w:rFonts w:ascii="Times New Roman" w:hAnsi="Times New Roman" w:cs="Times New Roman"/>
          <w:b/>
          <w:sz w:val="28"/>
          <w:szCs w:val="28"/>
        </w:rPr>
        <w:t>Раздел 6. Геометрические фигуры 12ч</w:t>
      </w:r>
    </w:p>
    <w:p w14:paraId="3E487640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6.1 Треугольник, круг, квадрат, овал, прямоугольник, многоугольник. 4ч</w:t>
      </w:r>
    </w:p>
    <w:p w14:paraId="7CED425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Работа с карточками, схемами. Рассказ и объяснение педагога.</w:t>
      </w:r>
    </w:p>
    <w:p w14:paraId="35174D04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 w:rsidRPr="00AB51CA">
        <w:rPr>
          <w:rFonts w:ascii="Times New Roman" w:hAnsi="Times New Roman" w:cs="Times New Roman"/>
          <w:sz w:val="28"/>
          <w:szCs w:val="28"/>
        </w:rPr>
        <w:t>: Учить</w:t>
      </w:r>
      <w:proofErr w:type="gramEnd"/>
      <w:r w:rsidRPr="00AB51CA">
        <w:rPr>
          <w:rFonts w:ascii="Times New Roman" w:hAnsi="Times New Roman" w:cs="Times New Roman"/>
          <w:sz w:val="28"/>
          <w:szCs w:val="28"/>
        </w:rPr>
        <w:t xml:space="preserve"> узнавать и называть модели геометрических фигур, распознавать на чертеже.</w:t>
      </w:r>
    </w:p>
    <w:p w14:paraId="59F24F85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наблюдение.</w:t>
      </w:r>
    </w:p>
    <w:p w14:paraId="3FE17C94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lastRenderedPageBreak/>
        <w:t>6.2 Углы, стороны, вершины фигур 2ч</w:t>
      </w:r>
    </w:p>
    <w:p w14:paraId="48751CBF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представления о вершинах, углах, сторонах геометрических фигур;     Практика: Работа в тетрадях. Дидактическая игра.                                                           Формы контроля: Опрос, оценка качества, наблюдение.</w:t>
      </w:r>
    </w:p>
    <w:p w14:paraId="4FDCA334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6.3  Деление фигур на равные и неравные части 2ч</w:t>
      </w:r>
    </w:p>
    <w:p w14:paraId="5E6DD73B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Ознакомление  детей с делением целого на  равные, не равные части. Установить связь  между количеством действий разрезания и количеством получившихся частей.</w:t>
      </w:r>
    </w:p>
    <w:p w14:paraId="36E6EE5E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Складывание фигур используя схемы  деления того или иного предмета на равные части.</w:t>
      </w:r>
    </w:p>
    <w:p w14:paraId="54535042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наблюдение.</w:t>
      </w:r>
    </w:p>
    <w:p w14:paraId="1B3AD217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6.4 Сборка целых фигур из 4-8 частей 2ч</w:t>
      </w:r>
    </w:p>
    <w:p w14:paraId="3A9A753A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рассказ, объяснение педагога.</w:t>
      </w:r>
    </w:p>
    <w:p w14:paraId="529006B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 Составление целого из частей (4-8 детали) на разрезном наглядном материале.</w:t>
      </w:r>
    </w:p>
    <w:p w14:paraId="7A5F643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наблюдение, выполнение дидактических заданий.</w:t>
      </w:r>
    </w:p>
    <w:p w14:paraId="3895615C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6.5 Выделение из ряда фигур «лишних», не подходящих по 1-2 признакам 2ч</w:t>
      </w:r>
    </w:p>
    <w:p w14:paraId="55C4E12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51CA">
        <w:rPr>
          <w:rFonts w:ascii="Times New Roman" w:hAnsi="Times New Roman" w:cs="Times New Roman"/>
          <w:sz w:val="28"/>
          <w:szCs w:val="28"/>
        </w:rPr>
        <w:t>Теория:выявление</w:t>
      </w:r>
      <w:proofErr w:type="spellEnd"/>
      <w:r w:rsidRPr="00AB51CA">
        <w:rPr>
          <w:rFonts w:ascii="Times New Roman" w:hAnsi="Times New Roman" w:cs="Times New Roman"/>
          <w:sz w:val="28"/>
          <w:szCs w:val="28"/>
        </w:rPr>
        <w:t xml:space="preserve"> способностей устанавливать сходство и различие между зрительно воспринимаемыми предметами.</w:t>
      </w:r>
    </w:p>
    <w:p w14:paraId="7CFEBA75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рассмотрев картинки, определить какой предмет и почему является лишним.</w:t>
      </w:r>
    </w:p>
    <w:p w14:paraId="53440F2B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наблюдение.</w:t>
      </w:r>
    </w:p>
    <w:p w14:paraId="7506B76A" w14:textId="77777777" w:rsidR="0035364B" w:rsidRPr="00AB51CA" w:rsidRDefault="0035364B" w:rsidP="0035364B">
      <w:pPr>
        <w:rPr>
          <w:rFonts w:ascii="Times New Roman" w:hAnsi="Times New Roman" w:cs="Times New Roman"/>
          <w:b/>
          <w:sz w:val="28"/>
          <w:szCs w:val="28"/>
        </w:rPr>
      </w:pPr>
      <w:r w:rsidRPr="00AB51CA">
        <w:rPr>
          <w:rFonts w:ascii="Times New Roman" w:hAnsi="Times New Roman" w:cs="Times New Roman"/>
          <w:b/>
          <w:sz w:val="28"/>
          <w:szCs w:val="28"/>
        </w:rPr>
        <w:t>Раздел 7. Графические работы 12 ч</w:t>
      </w:r>
    </w:p>
    <w:p w14:paraId="1DB752B3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7.1 Штрихование и раскрашивание 2ч</w:t>
      </w:r>
    </w:p>
    <w:p w14:paraId="1CEC53C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правила штриховки,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раскрашивания.</w:t>
      </w:r>
    </w:p>
    <w:p w14:paraId="3157B0D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Практика: учить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AB51CA">
        <w:rPr>
          <w:rFonts w:ascii="Times New Roman" w:hAnsi="Times New Roman" w:cs="Times New Roman"/>
          <w:sz w:val="28"/>
          <w:szCs w:val="28"/>
        </w:rPr>
        <w:t xml:space="preserve"> раскрашивать традиционным и нетрадиционным способом (штриховкой)</w:t>
      </w:r>
    </w:p>
    <w:p w14:paraId="0C28325A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lastRenderedPageBreak/>
        <w:t>Формы контроля: Опрос, оценка качества, наблюдение, выполнение дидактических заданий.</w:t>
      </w:r>
    </w:p>
    <w:p w14:paraId="7D205F0A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7.2 Рисование по памяти 2ч</w:t>
      </w:r>
    </w:p>
    <w:p w14:paraId="5DEAF340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развивать и закреплять математические знания, тренировка памяти,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воображения, мышления.</w:t>
      </w:r>
    </w:p>
    <w:p w14:paraId="1982B864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рисование по памяти.</w:t>
      </w:r>
    </w:p>
    <w:p w14:paraId="46E89B83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наблюдение.</w:t>
      </w:r>
    </w:p>
    <w:p w14:paraId="64A2B97E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7.3 Рисование узоров по клеточкам на слух 4ч</w:t>
      </w:r>
    </w:p>
    <w:p w14:paraId="51B30CDC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тренировка памяти,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воображения, мышления.</w:t>
      </w:r>
    </w:p>
    <w:p w14:paraId="5D0137F3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1CA">
        <w:rPr>
          <w:rFonts w:ascii="Times New Roman" w:hAnsi="Times New Roman" w:cs="Times New Roman"/>
          <w:sz w:val="28"/>
          <w:szCs w:val="28"/>
        </w:rPr>
        <w:t>рисоване</w:t>
      </w:r>
      <w:proofErr w:type="spellEnd"/>
      <w:r w:rsidRPr="00AB51CA">
        <w:rPr>
          <w:rFonts w:ascii="Times New Roman" w:hAnsi="Times New Roman" w:cs="Times New Roman"/>
          <w:sz w:val="28"/>
          <w:szCs w:val="28"/>
        </w:rPr>
        <w:t xml:space="preserve"> по клеточкам.</w:t>
      </w:r>
    </w:p>
    <w:p w14:paraId="12CC51ED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наблюдение, выполнение дидактических заданий.</w:t>
      </w:r>
    </w:p>
    <w:p w14:paraId="436FB31C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7.4 Срисовывание предметов по клеткам и по точкам 2ч</w:t>
      </w:r>
    </w:p>
    <w:p w14:paraId="2F3713FC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AB51CA">
        <w:rPr>
          <w:rFonts w:ascii="Times New Roman" w:hAnsi="Times New Roman" w:cs="Times New Roman"/>
          <w:sz w:val="28"/>
          <w:szCs w:val="28"/>
        </w:rPr>
        <w:t xml:space="preserve"> способность свободно распознавать понятия  вверх,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вниз,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право,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>лево, диагональ,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1CA">
        <w:rPr>
          <w:rFonts w:ascii="Times New Roman" w:hAnsi="Times New Roman" w:cs="Times New Roman"/>
          <w:sz w:val="28"/>
          <w:szCs w:val="28"/>
        </w:rPr>
        <w:t xml:space="preserve">правильно работать в тетради. </w:t>
      </w:r>
    </w:p>
    <w:p w14:paraId="6F068A14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выполнение графического диктанта.</w:t>
      </w:r>
    </w:p>
    <w:p w14:paraId="68EC11CE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наблюдение.</w:t>
      </w:r>
    </w:p>
    <w:p w14:paraId="43740572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7.5 Дорисовывание недостающих частей предметов2ч</w:t>
      </w:r>
    </w:p>
    <w:p w14:paraId="5501B8AF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рассматривание таблиц, схем.</w:t>
      </w:r>
    </w:p>
    <w:p w14:paraId="3E16FC59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 xml:space="preserve">Практика: игра на развитие внимания и </w:t>
      </w:r>
      <w:proofErr w:type="gramStart"/>
      <w:r w:rsidRPr="00AB51CA">
        <w:rPr>
          <w:rFonts w:ascii="Times New Roman" w:hAnsi="Times New Roman" w:cs="Times New Roman"/>
          <w:sz w:val="28"/>
          <w:szCs w:val="28"/>
        </w:rPr>
        <w:t>логики</w:t>
      </w:r>
      <w:proofErr w:type="gramEnd"/>
      <w:r w:rsidRPr="00AB51CA">
        <w:rPr>
          <w:rFonts w:ascii="Times New Roman" w:hAnsi="Times New Roman" w:cs="Times New Roman"/>
          <w:sz w:val="28"/>
          <w:szCs w:val="28"/>
        </w:rPr>
        <w:t xml:space="preserve"> Дорисуй недостающее изображение.</w:t>
      </w:r>
    </w:p>
    <w:p w14:paraId="12DBB5F5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наблюдение, выполнение дидактических заданий.</w:t>
      </w:r>
    </w:p>
    <w:p w14:paraId="11E02065" w14:textId="77777777" w:rsidR="0035364B" w:rsidRPr="00AB51CA" w:rsidRDefault="0035364B" w:rsidP="0035364B">
      <w:pPr>
        <w:rPr>
          <w:rFonts w:ascii="Times New Roman" w:hAnsi="Times New Roman" w:cs="Times New Roman"/>
          <w:b/>
          <w:sz w:val="28"/>
          <w:szCs w:val="28"/>
        </w:rPr>
      </w:pPr>
      <w:r w:rsidRPr="00AB51CA">
        <w:rPr>
          <w:rFonts w:ascii="Times New Roman" w:hAnsi="Times New Roman" w:cs="Times New Roman"/>
          <w:b/>
          <w:sz w:val="28"/>
          <w:szCs w:val="28"/>
        </w:rPr>
        <w:t>8. Итоговое занятие 1 ч.</w:t>
      </w:r>
    </w:p>
    <w:p w14:paraId="5E47727E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Теория: повторение изученного материала.</w:t>
      </w:r>
    </w:p>
    <w:p w14:paraId="760047A0" w14:textId="77777777" w:rsidR="0035364B" w:rsidRPr="00AB51CA" w:rsidRDefault="0035364B" w:rsidP="0035364B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Практика: работа в тетрадях.</w:t>
      </w:r>
    </w:p>
    <w:p w14:paraId="49B9C881" w14:textId="034B2BB9" w:rsidR="0035364B" w:rsidRPr="00425EB1" w:rsidRDefault="0035364B" w:rsidP="00425EB1">
      <w:pPr>
        <w:rPr>
          <w:rFonts w:ascii="Times New Roman" w:hAnsi="Times New Roman" w:cs="Times New Roman"/>
          <w:sz w:val="28"/>
          <w:szCs w:val="28"/>
        </w:rPr>
      </w:pPr>
      <w:r w:rsidRPr="00AB51CA">
        <w:rPr>
          <w:rFonts w:ascii="Times New Roman" w:hAnsi="Times New Roman" w:cs="Times New Roman"/>
          <w:sz w:val="28"/>
          <w:szCs w:val="28"/>
        </w:rPr>
        <w:t>Формы контроля: Опрос, оценка качества, наблюдение, выполнение дидактических заданий.</w:t>
      </w:r>
    </w:p>
    <w:p w14:paraId="774DDBB8" w14:textId="77777777" w:rsidR="0035364B" w:rsidRPr="00837131" w:rsidRDefault="0035364B" w:rsidP="0035364B">
      <w:pPr>
        <w:ind w:right="-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1.4. Планируемые результаты.</w:t>
      </w:r>
    </w:p>
    <w:p w14:paraId="0FECDC27" w14:textId="77777777" w:rsidR="00B11336" w:rsidRPr="000F1641" w:rsidRDefault="00B11336" w:rsidP="00B11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336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641">
        <w:rPr>
          <w:rFonts w:ascii="Times New Roman" w:hAnsi="Times New Roman" w:cs="Times New Roman"/>
          <w:sz w:val="28"/>
          <w:szCs w:val="28"/>
        </w:rPr>
        <w:t>сформирован интерес к процессу познания и , желание преодолевать трудности; умения планировать и реализовывать собственные замыслы, согласовывая их с замыслами других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641">
        <w:rPr>
          <w:rFonts w:ascii="Times New Roman" w:hAnsi="Times New Roman" w:cs="Times New Roman"/>
          <w:sz w:val="28"/>
          <w:szCs w:val="28"/>
        </w:rPr>
        <w:t>культура поведения в коллективе, доброжелательные отношения друг к другу.</w:t>
      </w:r>
    </w:p>
    <w:p w14:paraId="0CC674CD" w14:textId="51439019" w:rsidR="00B11336" w:rsidRPr="000F1641" w:rsidRDefault="00B11336" w:rsidP="00B11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336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641">
        <w:rPr>
          <w:rFonts w:ascii="Times New Roman" w:hAnsi="Times New Roman" w:cs="Times New Roman"/>
          <w:sz w:val="28"/>
          <w:szCs w:val="28"/>
        </w:rPr>
        <w:t xml:space="preserve">развиты познавательные процессы (внимание, память, воображение, восприятие, речь, мелкая моторика); </w:t>
      </w:r>
    </w:p>
    <w:p w14:paraId="347B8B87" w14:textId="77777777" w:rsidR="00B11336" w:rsidRPr="000F1641" w:rsidRDefault="00B11336" w:rsidP="00B11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641">
        <w:rPr>
          <w:rFonts w:ascii="Times New Roman" w:hAnsi="Times New Roman" w:cs="Times New Roman"/>
          <w:sz w:val="28"/>
          <w:szCs w:val="28"/>
        </w:rPr>
        <w:t>мыслительная деятельность и появится эффективное решение проблемных ситуаций; способность сопоставлять части и целое для предметов и действий;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641">
        <w:rPr>
          <w:rFonts w:ascii="Times New Roman" w:hAnsi="Times New Roman" w:cs="Times New Roman"/>
          <w:sz w:val="28"/>
          <w:szCs w:val="28"/>
        </w:rPr>
        <w:t>называть главную функцию (назначение) предметов;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641">
        <w:rPr>
          <w:rFonts w:ascii="Times New Roman" w:hAnsi="Times New Roman" w:cs="Times New Roman"/>
          <w:sz w:val="28"/>
          <w:szCs w:val="28"/>
        </w:rPr>
        <w:t>расставлять события в правильной последовательности;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641">
        <w:rPr>
          <w:rFonts w:ascii="Times New Roman" w:hAnsi="Times New Roman" w:cs="Times New Roman"/>
          <w:sz w:val="28"/>
          <w:szCs w:val="28"/>
        </w:rPr>
        <w:t>составлять алгоритм решения логических</w:t>
      </w:r>
    </w:p>
    <w:p w14:paraId="02A49695" w14:textId="77777777" w:rsidR="00B11336" w:rsidRPr="001F314C" w:rsidRDefault="00B11336" w:rsidP="00B11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336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результаты: </w:t>
      </w:r>
      <w:r w:rsidRPr="000F1641">
        <w:rPr>
          <w:rFonts w:ascii="Times New Roman" w:hAnsi="Times New Roman" w:cs="Times New Roman"/>
          <w:sz w:val="28"/>
          <w:szCs w:val="28"/>
        </w:rPr>
        <w:t>сформированы представления об отношениях, зависимостях объектов по размеру, количеству, величине, форме, расположению в пространстве и во времени; навыки практических действий сравнения, счета, вычислений, измерения, классификации, преобразования; владе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0F1641">
        <w:rPr>
          <w:rFonts w:ascii="Times New Roman" w:hAnsi="Times New Roman" w:cs="Times New Roman"/>
          <w:sz w:val="28"/>
          <w:szCs w:val="28"/>
        </w:rPr>
        <w:t xml:space="preserve"> терминологией, высказываниями о производимых действиях, изменениях, зависимостях предметов по свойствам, отношениям</w:t>
      </w:r>
      <w:r>
        <w:t>.</w:t>
      </w:r>
    </w:p>
    <w:p w14:paraId="1629B73E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967733A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компетенций, сформированных у обучающихся при изучении разделов модуля   </w:t>
      </w:r>
    </w:p>
    <w:p w14:paraId="70BC70A1" w14:textId="77777777" w:rsidR="0035364B" w:rsidRDefault="0035364B" w:rsidP="0035364B">
      <w:pPr>
        <w:spacing w:before="9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3480"/>
        <w:gridCol w:w="3241"/>
      </w:tblGrid>
      <w:tr w:rsidR="0035364B" w14:paraId="1640DA36" w14:textId="77777777" w:rsidTr="005A01D1">
        <w:trPr>
          <w:trHeight w:val="32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39B44C" w14:textId="77777777" w:rsidR="0035364B" w:rsidRDefault="0035364B" w:rsidP="005A01D1">
            <w:pPr>
              <w:spacing w:after="0" w:line="306" w:lineRule="auto"/>
              <w:ind w:left="7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C678FD" w14:textId="77777777" w:rsidR="0035364B" w:rsidRDefault="0035364B" w:rsidP="005A01D1">
            <w:pPr>
              <w:spacing w:after="0" w:line="306" w:lineRule="auto"/>
              <w:ind w:right="15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Знания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1C5049" w14:textId="77777777" w:rsidR="0035364B" w:rsidRDefault="0035364B" w:rsidP="005A01D1">
            <w:pPr>
              <w:spacing w:after="0" w:line="306" w:lineRule="auto"/>
              <w:ind w:left="3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Умения,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навыки</w:t>
            </w:r>
          </w:p>
        </w:tc>
      </w:tr>
      <w:tr w:rsidR="0035364B" w14:paraId="6F5FE911" w14:textId="77777777" w:rsidTr="005A01D1">
        <w:trPr>
          <w:trHeight w:val="116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000D5A" w14:textId="77777777" w:rsidR="0035364B" w:rsidRDefault="0035364B" w:rsidP="005A01D1">
            <w:pPr>
              <w:tabs>
                <w:tab w:val="left" w:pos="2050"/>
              </w:tabs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Введение в образовательную программу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0D1755" w14:textId="77777777" w:rsidR="0035364B" w:rsidRDefault="0035364B" w:rsidP="005A01D1">
            <w:pPr>
              <w:spacing w:after="0" w:line="240" w:lineRule="auto"/>
              <w:ind w:left="1" w:firstLine="35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правила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ТБ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охраны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труда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знать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культуру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общения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44BEFE" w14:textId="77777777" w:rsidR="0035364B" w:rsidRDefault="0035364B" w:rsidP="005A01D1">
            <w:pPr>
              <w:tabs>
                <w:tab w:val="left" w:pos="1267"/>
                <w:tab w:val="left" w:pos="1466"/>
                <w:tab w:val="left" w:pos="2217"/>
                <w:tab w:val="left" w:pos="2694"/>
              </w:tabs>
              <w:spacing w:after="0" w:line="240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организовать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рабочее место 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поддерживать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порядок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во время работы</w:t>
            </w:r>
          </w:p>
        </w:tc>
      </w:tr>
      <w:tr w:rsidR="0035364B" w14:paraId="0253ECB1" w14:textId="77777777" w:rsidTr="005A01D1">
        <w:trPr>
          <w:trHeight w:val="83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7D265D" w14:textId="77777777" w:rsidR="0035364B" w:rsidRDefault="0035364B" w:rsidP="005A01D1">
            <w:pPr>
              <w:tabs>
                <w:tab w:val="left" w:pos="2050"/>
              </w:tabs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Величина»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359AEC" w14:textId="77777777" w:rsidR="0035364B" w:rsidRDefault="0035364B" w:rsidP="005A01D1">
            <w:pPr>
              <w:spacing w:after="0" w:line="240" w:lineRule="auto"/>
              <w:ind w:left="1" w:firstLine="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Знать начальные представления о величинах: длина, масса предметов, объём жидких и сыпучих веществ.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85211C" w14:textId="77777777" w:rsidR="0035364B" w:rsidRDefault="0035364B" w:rsidP="005A01D1">
            <w:pPr>
              <w:tabs>
                <w:tab w:val="left" w:pos="1267"/>
                <w:tab w:val="left" w:pos="1466"/>
                <w:tab w:val="left" w:pos="2217"/>
                <w:tab w:val="left" w:pos="2694"/>
              </w:tabs>
              <w:spacing w:after="0" w:line="240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28"/>
              </w:rPr>
              <w:t>Уметь измерять  величины  с помощью условных мер (отрезок, клеточка, стакан и т.п.).</w:t>
            </w:r>
          </w:p>
        </w:tc>
      </w:tr>
      <w:tr w:rsidR="0035364B" w14:paraId="7A6455F6" w14:textId="77777777" w:rsidTr="005A01D1">
        <w:trPr>
          <w:trHeight w:val="83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ABFAA5" w14:textId="77777777" w:rsidR="0035364B" w:rsidRDefault="0035364B" w:rsidP="005A01D1">
            <w:pPr>
              <w:tabs>
                <w:tab w:val="left" w:pos="205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Ориентировка во времени»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BB7C90" w14:textId="77777777" w:rsidR="0035364B" w:rsidRDefault="0035364B" w:rsidP="005A01D1">
            <w:pPr>
              <w:spacing w:after="0" w:line="240" w:lineRule="auto"/>
              <w:ind w:left="1" w:firstLine="3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Знать год, месяц, день недели, какое время года, время суток. Весенние, летние, осенние, зимние месяцы.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66B04" w14:textId="77777777" w:rsidR="0035364B" w:rsidRDefault="0035364B" w:rsidP="005A01D1">
            <w:pPr>
              <w:tabs>
                <w:tab w:val="left" w:pos="1267"/>
                <w:tab w:val="left" w:pos="1466"/>
                <w:tab w:val="left" w:pos="2217"/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Уметь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установливать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последовательности событий. Последовательность дней в неделе. Последовательность месяцев в году.</w:t>
            </w:r>
          </w:p>
        </w:tc>
      </w:tr>
      <w:tr w:rsidR="0035364B" w14:paraId="1FCDA0D2" w14:textId="77777777" w:rsidTr="005A01D1">
        <w:trPr>
          <w:trHeight w:val="83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42B294" w14:textId="77777777" w:rsidR="0035364B" w:rsidRDefault="0035364B" w:rsidP="005A01D1">
            <w:pPr>
              <w:tabs>
                <w:tab w:val="left" w:pos="2050"/>
              </w:tabs>
              <w:spacing w:after="0" w:line="240" w:lineRule="auto"/>
              <w:ind w:right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«Количество и счет»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C9CD7A" w14:textId="77777777" w:rsidR="0035364B" w:rsidRDefault="0035364B" w:rsidP="005A01D1">
            <w:pPr>
              <w:spacing w:after="0" w:line="240" w:lineRule="auto"/>
              <w:ind w:left="1" w:firstLine="60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Знать числа от 0 до 10 и обратно. Числа соседи.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DCA8F3" w14:textId="77777777" w:rsidR="0035364B" w:rsidRDefault="0035364B" w:rsidP="005A01D1">
            <w:pPr>
              <w:tabs>
                <w:tab w:val="left" w:pos="1267"/>
                <w:tab w:val="left" w:pos="1466"/>
                <w:tab w:val="left" w:pos="2217"/>
                <w:tab w:val="left" w:pos="2835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Уметь обобщать значения. Преобразовывать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неравенство в равенство и наоборот.</w:t>
            </w:r>
          </w:p>
          <w:p w14:paraId="134A2DD9" w14:textId="77777777" w:rsidR="0035364B" w:rsidRDefault="0035364B" w:rsidP="005A01D1">
            <w:pPr>
              <w:tabs>
                <w:tab w:val="left" w:pos="1267"/>
                <w:tab w:val="left" w:pos="1466"/>
                <w:tab w:val="left" w:pos="2217"/>
                <w:tab w:val="left" w:pos="2835"/>
              </w:tabs>
              <w:spacing w:after="0" w:line="240" w:lineRule="auto"/>
              <w:ind w:right="-74"/>
            </w:pPr>
          </w:p>
        </w:tc>
      </w:tr>
      <w:tr w:rsidR="0035364B" w14:paraId="620CDE93" w14:textId="77777777" w:rsidTr="005A01D1">
        <w:trPr>
          <w:trHeight w:val="83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9F5A9A" w14:textId="77777777" w:rsidR="0035364B" w:rsidRDefault="0035364B" w:rsidP="005A01D1">
            <w:pPr>
              <w:tabs>
                <w:tab w:val="left" w:pos="2050"/>
              </w:tabs>
              <w:spacing w:after="0" w:line="240" w:lineRule="auto"/>
              <w:ind w:right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«Ориентировка в пространстве»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639645" w14:textId="77777777" w:rsidR="0035364B" w:rsidRDefault="0035364B" w:rsidP="005A01D1">
            <w:pPr>
              <w:spacing w:after="0" w:line="240" w:lineRule="auto"/>
              <w:ind w:left="1" w:firstLine="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Знать положение предмета в пространстве (слева, справа, вверху, внизу); направление движения: слева направо, справа налево, сверху вниз, вперед, назад, в том же направлении, в противоположном направлении, по часовой стрелке, против часовой стрелки; понятия: далеко, близко, дальше, ближе. Высоко, низко, рядом.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88A41E" w14:textId="77777777" w:rsidR="0035364B" w:rsidRDefault="0035364B" w:rsidP="005A01D1">
            <w:pPr>
              <w:tabs>
                <w:tab w:val="left" w:pos="1267"/>
                <w:tab w:val="left" w:pos="1466"/>
                <w:tab w:val="left" w:pos="2217"/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Уметь  ориентироваться по словесной инструкции и по плану, определяют свое положение среди окружающих предметов, усваивают понятия: внутри, вне.</w:t>
            </w:r>
          </w:p>
        </w:tc>
      </w:tr>
      <w:tr w:rsidR="0035364B" w14:paraId="29829F43" w14:textId="77777777" w:rsidTr="005A01D1">
        <w:trPr>
          <w:trHeight w:val="83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398C7" w14:textId="77777777" w:rsidR="0035364B" w:rsidRDefault="0035364B" w:rsidP="005A01D1">
            <w:pPr>
              <w:tabs>
                <w:tab w:val="left" w:pos="2050"/>
              </w:tabs>
              <w:spacing w:after="0" w:line="240" w:lineRule="auto"/>
              <w:ind w:right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Геометрические фигуры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8C8EF" w14:textId="77777777" w:rsidR="0035364B" w:rsidRDefault="0035364B" w:rsidP="005A01D1">
            <w:pPr>
              <w:spacing w:after="0" w:line="240" w:lineRule="auto"/>
              <w:ind w:left="1" w:firstLine="60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Знать геометрические  фигуры: квадрат, прямоугольник, треугольник, четырёхугольник, круг, шар, цилиндр, конус, пирамида, параллелепипед (коробка), куб.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14CF7" w14:textId="77777777" w:rsidR="0035364B" w:rsidRDefault="0035364B" w:rsidP="005A01D1">
            <w:pPr>
              <w:tabs>
                <w:tab w:val="left" w:pos="1267"/>
                <w:tab w:val="left" w:pos="1466"/>
                <w:tab w:val="left" w:pos="2217"/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eastAsia="Times New Roman" w:hAnsi="Times New Roman" w:cs="Times New Roman"/>
                <w:sz w:val="28"/>
              </w:rPr>
              <w:t>Уметь составлять  фигуры из частей и деление фигур на части. Уметь конструировать  фигуры из палочек. Формировать представления о точке, прямой, луче, отрезке, ломанной линии, многоугольнике, углах, о равных фигурах, замкнутых и незамкнутых линиях.</w:t>
            </w:r>
          </w:p>
        </w:tc>
      </w:tr>
      <w:tr w:rsidR="0035364B" w14:paraId="340A7793" w14:textId="77777777" w:rsidTr="005A01D1">
        <w:trPr>
          <w:trHeight w:val="83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486AA" w14:textId="77777777" w:rsidR="0035364B" w:rsidRDefault="0035364B" w:rsidP="005A01D1">
            <w:pPr>
              <w:tabs>
                <w:tab w:val="left" w:pos="2050"/>
              </w:tabs>
              <w:spacing w:after="0" w:line="240" w:lineRule="auto"/>
              <w:ind w:right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Графические работы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ED982" w14:textId="77777777" w:rsidR="0035364B" w:rsidRDefault="0035364B" w:rsidP="005A01D1">
            <w:pPr>
              <w:spacing w:after="0" w:line="240" w:lineRule="auto"/>
              <w:ind w:left="1" w:firstLine="60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Знать отличие штриховка, раскрашивание. Правила выполнения графического диктанта.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B4172" w14:textId="77777777" w:rsidR="0035364B" w:rsidRDefault="0035364B" w:rsidP="005A01D1">
            <w:pPr>
              <w:tabs>
                <w:tab w:val="left" w:pos="1267"/>
                <w:tab w:val="left" w:pos="1466"/>
                <w:tab w:val="left" w:pos="2217"/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Уметь штриховать и раскрашивать.  Рисовать точки, узоры, чертить прямые и наклонные палочки, кривые и ломаные линии в тетрадях в клеточку (0,7см). Выполнять графические диктанты (на слух по клеточкам рисуют узоры и предметы окружающего мира).  Срисовывать различные предметы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клеточкам и точкам и дорисовывают недостающие части предметов, ориентируясь на образец.</w:t>
            </w:r>
          </w:p>
        </w:tc>
      </w:tr>
    </w:tbl>
    <w:p w14:paraId="109A0EFB" w14:textId="77777777" w:rsidR="0035364B" w:rsidRDefault="0035364B" w:rsidP="0035364B">
      <w:pPr>
        <w:rPr>
          <w:rFonts w:ascii="Times New Roman" w:eastAsia="Times New Roman" w:hAnsi="Times New Roman" w:cs="Times New Roman"/>
          <w:sz w:val="28"/>
        </w:rPr>
      </w:pPr>
    </w:p>
    <w:p w14:paraId="5DDA5D2C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EF618A1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№2</w:t>
      </w:r>
      <w:r w:rsidRPr="00504727">
        <w:rPr>
          <w:rFonts w:ascii="Times New Roman" w:eastAsia="Times New Roman" w:hAnsi="Times New Roman" w:cs="Times New Roman"/>
          <w:b/>
          <w:sz w:val="28"/>
        </w:rPr>
        <w:t xml:space="preserve"> «Комплекс организационно – педагогических условий»</w:t>
      </w:r>
    </w:p>
    <w:p w14:paraId="621B8957" w14:textId="77777777" w:rsidR="0035364B" w:rsidRPr="003734AE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570B8ED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2.1. Календарный учебный график. </w:t>
      </w:r>
    </w:p>
    <w:p w14:paraId="607352A2" w14:textId="77777777" w:rsidR="0035364B" w:rsidRDefault="0035364B" w:rsidP="0035364B">
      <w:pPr>
        <w:keepNext/>
        <w:spacing w:before="89" w:after="2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0" w:type="auto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787"/>
        <w:gridCol w:w="280"/>
        <w:gridCol w:w="476"/>
        <w:gridCol w:w="1052"/>
        <w:gridCol w:w="1395"/>
        <w:gridCol w:w="783"/>
        <w:gridCol w:w="2026"/>
        <w:gridCol w:w="1061"/>
        <w:gridCol w:w="6"/>
        <w:gridCol w:w="1491"/>
        <w:gridCol w:w="15"/>
        <w:gridCol w:w="15"/>
        <w:gridCol w:w="15"/>
      </w:tblGrid>
      <w:tr w:rsidR="0035364B" w:rsidRPr="00B763BC" w14:paraId="3121C171" w14:textId="77777777" w:rsidTr="00425EB1">
        <w:trPr>
          <w:gridAfter w:val="3"/>
          <w:wAfter w:w="45" w:type="dxa"/>
          <w:trHeight w:val="81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35F854" w14:textId="77777777" w:rsidR="0035364B" w:rsidRPr="00B763BC" w:rsidRDefault="0035364B" w:rsidP="005A01D1">
            <w:pPr>
              <w:spacing w:before="135" w:after="0" w:line="240" w:lineRule="auto"/>
              <w:ind w:left="117" w:right="90" w:firstLine="52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Segoe UI Symbol" w:hAnsi="Times New Roman" w:cs="Times New Roman"/>
                <w:b/>
                <w:color w:val="000000"/>
                <w:sz w:val="28"/>
              </w:rPr>
              <w:t>№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pacing w:val="-57"/>
                <w:sz w:val="28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848270" w14:textId="77777777" w:rsidR="0035364B" w:rsidRPr="00B763BC" w:rsidRDefault="0035364B" w:rsidP="005A01D1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14:paraId="5E8CC6F2" w14:textId="77777777" w:rsidR="0035364B" w:rsidRPr="00B763BC" w:rsidRDefault="0035364B" w:rsidP="005A01D1">
            <w:pPr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Месяц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B91DF6" w14:textId="77777777" w:rsidR="0035364B" w:rsidRPr="00B763BC" w:rsidRDefault="0035364B" w:rsidP="005A01D1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14:paraId="2DBF3D5C" w14:textId="77777777" w:rsidR="0035364B" w:rsidRPr="00B763BC" w:rsidRDefault="0035364B" w:rsidP="005A01D1">
            <w:pPr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Число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A1C7D8" w14:textId="77777777" w:rsidR="0035364B" w:rsidRPr="00B763BC" w:rsidRDefault="0035364B" w:rsidP="005A01D1">
            <w:pPr>
              <w:spacing w:after="0" w:line="240" w:lineRule="auto"/>
              <w:ind w:left="124" w:right="115" w:firstLine="2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Время </w:t>
            </w:r>
            <w:proofErr w:type="gramStart"/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про-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pacing w:val="-57"/>
                <w:sz w:val="28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ведения</w:t>
            </w:r>
            <w:proofErr w:type="gramEnd"/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за-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pacing w:val="-57"/>
                <w:sz w:val="28"/>
              </w:rPr>
              <w:t xml:space="preserve"> </w:t>
            </w:r>
            <w:proofErr w:type="spellStart"/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нятия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7C5FA5" w14:textId="77777777" w:rsidR="0035364B" w:rsidRPr="00B763BC" w:rsidRDefault="0035364B" w:rsidP="005A01D1">
            <w:pPr>
              <w:spacing w:before="135" w:after="0" w:line="240" w:lineRule="auto"/>
              <w:ind w:left="105" w:right="79" w:firstLine="62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Форма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занятия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6DFCEF" w14:textId="77777777" w:rsidR="0035364B" w:rsidRPr="00B763BC" w:rsidRDefault="0035364B" w:rsidP="005A01D1">
            <w:pPr>
              <w:spacing w:after="0" w:line="240" w:lineRule="auto"/>
              <w:ind w:left="112" w:right="105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Кол-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во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часов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8D14F3" w14:textId="77777777" w:rsidR="0035364B" w:rsidRPr="00B763BC" w:rsidRDefault="0035364B" w:rsidP="005A01D1">
            <w:pPr>
              <w:spacing w:before="135" w:after="0" w:line="240" w:lineRule="auto"/>
              <w:ind w:left="84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Тема</w:t>
            </w:r>
          </w:p>
          <w:p w14:paraId="046963A1" w14:textId="77777777" w:rsidR="0035364B" w:rsidRPr="00B763BC" w:rsidRDefault="0035364B" w:rsidP="005A01D1">
            <w:pPr>
              <w:spacing w:after="0" w:line="240" w:lineRule="auto"/>
              <w:ind w:left="86" w:right="79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занятия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1FD78D" w14:textId="77777777" w:rsidR="0035364B" w:rsidRPr="00B763BC" w:rsidRDefault="0035364B" w:rsidP="005A01D1">
            <w:pPr>
              <w:spacing w:before="135" w:after="0" w:line="240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Место </w:t>
            </w:r>
            <w:proofErr w:type="gramStart"/>
            <w:r w:rsidRPr="00B763BC">
              <w:rPr>
                <w:rFonts w:ascii="Times New Roman" w:eastAsia="Times New Roman" w:hAnsi="Times New Roman" w:cs="Times New Roman"/>
                <w:b/>
                <w:sz w:val="28"/>
              </w:rPr>
              <w:t>про-</w:t>
            </w:r>
            <w:r w:rsidRPr="00B763BC">
              <w:rPr>
                <w:rFonts w:ascii="Times New Roman" w:eastAsia="Times New Roman" w:hAnsi="Times New Roman" w:cs="Times New Roman"/>
                <w:b/>
                <w:spacing w:val="-57"/>
                <w:sz w:val="28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b/>
                <w:sz w:val="28"/>
              </w:rPr>
              <w:t>ведения</w:t>
            </w:r>
            <w:proofErr w:type="gramEnd"/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9D21AE" w14:textId="77777777" w:rsidR="0035364B" w:rsidRPr="00B763BC" w:rsidRDefault="0035364B" w:rsidP="005A01D1">
            <w:pPr>
              <w:spacing w:before="135" w:after="0" w:line="240" w:lineRule="auto"/>
              <w:ind w:left="105" w:right="80" w:firstLine="144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Форма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контроля</w:t>
            </w:r>
          </w:p>
        </w:tc>
      </w:tr>
      <w:tr w:rsidR="0035364B" w:rsidRPr="00B763BC" w14:paraId="5ADFB957" w14:textId="77777777" w:rsidTr="005A01D1">
        <w:trPr>
          <w:gridAfter w:val="3"/>
          <w:wAfter w:w="45" w:type="dxa"/>
          <w:trHeight w:val="441"/>
        </w:trPr>
        <w:tc>
          <w:tcPr>
            <w:tcW w:w="98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06CC7C" w14:textId="77777777" w:rsidR="0035364B" w:rsidRPr="00B763BC" w:rsidRDefault="0035364B" w:rsidP="005A01D1">
            <w:pPr>
              <w:spacing w:before="135" w:after="0" w:line="240" w:lineRule="auto"/>
              <w:ind w:right="80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Раздел 1. Введение в образовательную программу               1 ч.</w:t>
            </w:r>
          </w:p>
        </w:tc>
      </w:tr>
      <w:tr w:rsidR="0035364B" w:rsidRPr="00B763BC" w14:paraId="2328173A" w14:textId="77777777" w:rsidTr="00425EB1">
        <w:trPr>
          <w:gridAfter w:val="3"/>
          <w:wAfter w:w="45" w:type="dxa"/>
          <w:trHeight w:val="81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D62807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CA842F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3DF1A4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6BF000" w14:textId="77777777" w:rsidR="0035364B" w:rsidRPr="00B763BC" w:rsidRDefault="0035364B" w:rsidP="005A0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E31E86" w14:textId="77777777" w:rsidR="0035364B" w:rsidRPr="00B763BC" w:rsidRDefault="0035364B" w:rsidP="005A01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Беседа, игра «Знакомство» Входная диагностика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16AB16" w14:textId="77777777" w:rsidR="0035364B" w:rsidRPr="00B763BC" w:rsidRDefault="0035364B" w:rsidP="005A0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AE2B81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Вводное занятие.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C7DCC3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Экскурсия по зданию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6D0A11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Беседа. Тестирование.</w:t>
            </w:r>
          </w:p>
        </w:tc>
      </w:tr>
      <w:tr w:rsidR="0035364B" w:rsidRPr="00B763BC" w14:paraId="7EFFC3D1" w14:textId="77777777" w:rsidTr="005A01D1">
        <w:trPr>
          <w:gridAfter w:val="3"/>
          <w:wAfter w:w="45" w:type="dxa"/>
          <w:trHeight w:val="348"/>
        </w:trPr>
        <w:tc>
          <w:tcPr>
            <w:tcW w:w="98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0FD8DF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2. </w:t>
            </w:r>
            <w:r w:rsidRPr="00B763BC">
              <w:rPr>
                <w:rFonts w:ascii="Times New Roman" w:eastAsia="Times New Roman" w:hAnsi="Times New Roman" w:cs="Times New Roman"/>
                <w:b/>
                <w:sz w:val="28"/>
              </w:rPr>
              <w:t>Величина 10 ч.</w:t>
            </w:r>
          </w:p>
        </w:tc>
      </w:tr>
      <w:tr w:rsidR="0035364B" w:rsidRPr="00B763BC" w14:paraId="039B7CBF" w14:textId="77777777" w:rsidTr="00425EB1">
        <w:trPr>
          <w:gridAfter w:val="3"/>
          <w:wAfter w:w="45" w:type="dxa"/>
          <w:trHeight w:val="83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081CD7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473DF3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203E96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0DD9E3" w14:textId="77777777" w:rsidR="0035364B" w:rsidRPr="00B763BC" w:rsidRDefault="0035364B" w:rsidP="005A0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6C8154" w14:textId="77777777" w:rsidR="0035364B" w:rsidRPr="00B763BC" w:rsidRDefault="0035364B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6EAA3F45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4A1D0D" w14:textId="77777777" w:rsidR="0035364B" w:rsidRPr="00B763BC" w:rsidRDefault="0035364B" w:rsidP="005A01D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492D3F" w14:textId="77777777" w:rsidR="0035364B" w:rsidRPr="00B763BC" w:rsidRDefault="0035364B" w:rsidP="005A01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2.1</w:t>
            </w:r>
          </w:p>
          <w:p w14:paraId="6459CC8F" w14:textId="77777777" w:rsidR="0035364B" w:rsidRPr="00B763BC" w:rsidRDefault="0035364B" w:rsidP="005A01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Сравнение предметов по форме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0981C2" w14:textId="1B176921" w:rsidR="0035364B" w:rsidRPr="00B763BC" w:rsidRDefault="00425EB1" w:rsidP="00425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EB1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="0035364B" w:rsidRPr="00425EB1">
              <w:rPr>
                <w:rFonts w:ascii="Times New Roman" w:eastAsia="Times New Roman" w:hAnsi="Times New Roman" w:cs="Times New Roman"/>
                <w:sz w:val="28"/>
              </w:rPr>
              <w:t>аб</w:t>
            </w:r>
            <w:proofErr w:type="spellEnd"/>
            <w:r w:rsidR="0035364B" w:rsidRPr="00425EB1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35364B" w:rsidRPr="00425EB1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="0035364B" w:rsidRPr="00425EB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25EB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C3DA53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за выполнением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практической работы. Анализ 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pacing w:val="-52"/>
                <w:sz w:val="28"/>
              </w:rPr>
              <w:t xml:space="preserve">  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детских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</w:t>
            </w:r>
          </w:p>
        </w:tc>
      </w:tr>
      <w:tr w:rsidR="00425EB1" w:rsidRPr="00B763BC" w14:paraId="7E5A5BF9" w14:textId="77777777" w:rsidTr="00425EB1">
        <w:trPr>
          <w:gridAfter w:val="3"/>
          <w:wAfter w:w="45" w:type="dxa"/>
          <w:trHeight w:val="83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0D4FA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B5903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6A39A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3304A0" w14:textId="77777777" w:rsidR="00425EB1" w:rsidRPr="00B763BC" w:rsidRDefault="00425EB1" w:rsidP="00425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454E1B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FD255C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3253D8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C74C1F" w14:textId="77777777" w:rsidR="00425EB1" w:rsidRPr="00B763BC" w:rsidRDefault="00425EB1" w:rsidP="00425E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Сравнение предметов по форме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C04C7C" w14:textId="1711DDA4" w:rsidR="00425EB1" w:rsidRPr="00B763BC" w:rsidRDefault="00425EB1" w:rsidP="00425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4F2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104F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104F2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104F2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42D10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0F02C774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875C8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F4ED9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4AEE1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9D4325" w14:textId="77777777" w:rsidR="00425EB1" w:rsidRPr="00B763BC" w:rsidRDefault="00425EB1" w:rsidP="00425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25CB44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6AF3CDF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31438A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F8D1A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  </w:t>
            </w:r>
          </w:p>
          <w:p w14:paraId="468F1F26" w14:textId="77777777" w:rsidR="00425EB1" w:rsidRPr="00B763BC" w:rsidRDefault="00425EB1" w:rsidP="00425E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Сравнение предметов по цвету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AAD2D6" w14:textId="31952C46" w:rsidR="00425EB1" w:rsidRPr="00B763BC" w:rsidRDefault="00425EB1" w:rsidP="00425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4F2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104F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104F2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104F2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675A5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6BC76A96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AA77E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C756D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5BB30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EEDD9E" w14:textId="77777777" w:rsidR="00425EB1" w:rsidRPr="00B763BC" w:rsidRDefault="00425EB1" w:rsidP="00425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B8CF57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2F715C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0B0641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FB9D7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Сравнение предметов по цвету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D3C9DF" w14:textId="4CD81295" w:rsidR="00425EB1" w:rsidRPr="00B763BC" w:rsidRDefault="00425EB1" w:rsidP="00425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4F2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104F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104F2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104F2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F4575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0BE41E7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50EF5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FB616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D59DF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19E0E0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D4CA9E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06DCFA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C566EF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0AAA21" w14:textId="77777777" w:rsidR="00425EB1" w:rsidRPr="00B763BC" w:rsidRDefault="00425EB1" w:rsidP="00425EB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2.3</w:t>
            </w:r>
          </w:p>
          <w:p w14:paraId="1B2D7C8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Сравнение предметов по размерам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0ECD90" w14:textId="7A9CDF7C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4F2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104F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104F2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104F2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F0DF9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4435F044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F30E8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8192E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ECBE4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4C328F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3C7B73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4F58F35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7D6273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368E93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Сравнение предметов по размерам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086B1B" w14:textId="1A7BF805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4F2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104F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104F2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104F2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01AC2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4DDA7D1D" w14:textId="77777777" w:rsidTr="00425EB1">
        <w:trPr>
          <w:gridAfter w:val="3"/>
          <w:wAfter w:w="45" w:type="dxa"/>
          <w:trHeight w:val="2409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4F3F09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  <w:p w14:paraId="4F32306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77F47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E9C47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238152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24EA12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5E34B91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AD6745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5F9995" w14:textId="77777777" w:rsidR="00425EB1" w:rsidRPr="00B763BC" w:rsidRDefault="00425EB1" w:rsidP="00425EB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2.4</w:t>
            </w:r>
          </w:p>
          <w:p w14:paraId="6893C8F6" w14:textId="77777777" w:rsidR="00425EB1" w:rsidRPr="00B763BC" w:rsidRDefault="00425EB1" w:rsidP="00425EB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Сравнение предметов по длине и высоте</w:t>
            </w:r>
          </w:p>
          <w:p w14:paraId="08916B6C" w14:textId="77777777" w:rsidR="00425EB1" w:rsidRPr="00B763BC" w:rsidRDefault="00425EB1" w:rsidP="00425EB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4DD2D0D8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A2DAAB" w14:textId="4929BA85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4F2"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</w:t>
            </w:r>
            <w:proofErr w:type="spellEnd"/>
            <w:r w:rsidRPr="009104F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104F2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104F2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AB90B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ких заданий.</w:t>
            </w:r>
          </w:p>
        </w:tc>
      </w:tr>
      <w:tr w:rsidR="00425EB1" w:rsidRPr="00B763BC" w14:paraId="0DE7DAF4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FE9ED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9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FBD9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B9723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5FADCE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9B7B0C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DCC529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88C730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4E6AF5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Сравнение предметов по длине и высоте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6A0FC5" w14:textId="59088A7B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4F2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104F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104F2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104F2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EBDF7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62B10482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C78182" w14:textId="77777777" w:rsidR="00425EB1" w:rsidRPr="00B763BC" w:rsidRDefault="00425EB1" w:rsidP="004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0AC01AE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D54FD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63990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F1AF47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DE108F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6B2E08A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0ECC2D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BBCE90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2.5</w:t>
            </w:r>
          </w:p>
          <w:p w14:paraId="69F03996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Сравнивание предметов по ширине и толщине</w:t>
            </w:r>
          </w:p>
          <w:p w14:paraId="3FDE1013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1B87E9" w14:textId="44FB3168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4F2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104F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104F2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104F2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39DBC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88AA1E6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06D74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7E8A4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8B8F7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0AF788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C7048F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006A7D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626874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4E198F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Сравнивание предметов по ширине и толщине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37609C" w14:textId="55851206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4F2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104F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104F2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104F2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821C7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35364B" w:rsidRPr="00B763BC" w14:paraId="7F273D6D" w14:textId="77777777" w:rsidTr="005A01D1">
        <w:trPr>
          <w:gridAfter w:val="3"/>
          <w:wAfter w:w="45" w:type="dxa"/>
          <w:trHeight w:val="561"/>
        </w:trPr>
        <w:tc>
          <w:tcPr>
            <w:tcW w:w="98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71D5E3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b/>
                <w:sz w:val="28"/>
              </w:rPr>
              <w:t>3. Ориентировка во времени 10 ч</w:t>
            </w:r>
          </w:p>
        </w:tc>
      </w:tr>
      <w:tr w:rsidR="00425EB1" w:rsidRPr="00B763BC" w14:paraId="7B6E3F78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6C883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B37FE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3F72E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28C10B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829FD5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73A8A3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D63A85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9003E5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3.1 Название дней недели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F21A2A" w14:textId="29A79B16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E2C36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ких заданий.</w:t>
            </w:r>
          </w:p>
        </w:tc>
      </w:tr>
      <w:tr w:rsidR="00425EB1" w:rsidRPr="00B763BC" w14:paraId="6107EC09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85D9A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13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FAB2D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AC4C5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F92B60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1DB32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042AE1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1C4552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9C4CC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 Название дней недели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396C85" w14:textId="68B8CD4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04ED1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 Опрос, оценка качества, наблюдение, выполнение дидактических заданий.</w:t>
            </w:r>
          </w:p>
        </w:tc>
      </w:tr>
      <w:tr w:rsidR="00425EB1" w:rsidRPr="00B763BC" w14:paraId="43F7FFB2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F6F1F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AD11E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95ADB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35AEDA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81C095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4C5D05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D7A7D9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4F19DB" w14:textId="77777777" w:rsidR="00425EB1" w:rsidRPr="00B763BC" w:rsidRDefault="00425EB1" w:rsidP="00425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3.2</w:t>
            </w:r>
          </w:p>
          <w:p w14:paraId="6C9FC138" w14:textId="77777777" w:rsidR="00425EB1" w:rsidRPr="00B763BC" w:rsidRDefault="00425EB1" w:rsidP="00425E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Название месяцев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C4794E" w14:textId="0EDAC66B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6E77D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27348A3A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1916E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912B9D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42CB4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7D20D6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617481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2EBF4CA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EBBF89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1FDF10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Название месяцев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BD18B1" w14:textId="208E2832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691AC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 Опрос, оценка качества, наблюдение, выполнение дидактических заданий.</w:t>
            </w:r>
          </w:p>
        </w:tc>
      </w:tr>
      <w:tr w:rsidR="00425EB1" w:rsidRPr="00B763BC" w14:paraId="2DE053B5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A78F5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31CB67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54F20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D4E40E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3DE92C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5626E8A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B8BDFE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5D72E5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3.3</w:t>
            </w:r>
          </w:p>
          <w:p w14:paraId="530D88D1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Времена года, год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469AA8" w14:textId="4EAF7A2D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A80BF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3FA9C3D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F81116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74B433A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2EBCDA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0FC4B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FBAD26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2E7BDF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752F78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EE9D87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1E39AE" w14:textId="77777777" w:rsidR="00425EB1" w:rsidRPr="00B763BC" w:rsidRDefault="00425EB1" w:rsidP="00425E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Времена года, год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97A8CA" w14:textId="369AAE1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3352C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Опрос, оценка качества, наблюдение, выполнение 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дидактических заданий.</w:t>
            </w:r>
          </w:p>
        </w:tc>
      </w:tr>
      <w:tr w:rsidR="00425EB1" w:rsidRPr="00B763BC" w14:paraId="766146AE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48C01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FE8D86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880C9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58F96B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6546A0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753504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3B79B4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B8B3EC" w14:textId="77777777" w:rsidR="00425EB1" w:rsidRPr="00B763BC" w:rsidRDefault="00425EB1" w:rsidP="00425EB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3.4</w:t>
            </w:r>
          </w:p>
          <w:p w14:paraId="6EDB5426" w14:textId="77777777" w:rsidR="00425EB1" w:rsidRPr="00B763BC" w:rsidRDefault="00425EB1" w:rsidP="00425E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Формирование представлений: утро, день, вечер, ночь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3839D3" w14:textId="3E6D12A1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0F55F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4D4671C6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E187A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1D2698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5E7FC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586748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7F1044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4B9FFC1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979E3B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9E1206" w14:textId="77777777" w:rsidR="00425EB1" w:rsidRPr="00B763BC" w:rsidRDefault="00425EB1" w:rsidP="00425E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Формирование представлений: утро, день, вечер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267328" w14:textId="6E4088C9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1C8C7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00BC606C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87950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6C9D5C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DDA34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CD6789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09A199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2789589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7F21E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B04642" w14:textId="77777777" w:rsidR="00425EB1" w:rsidRPr="00B763BC" w:rsidRDefault="00425EB1" w:rsidP="00425EB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3.5</w:t>
            </w:r>
          </w:p>
          <w:p w14:paraId="45843841" w14:textId="77777777" w:rsidR="00425EB1" w:rsidRPr="00B763BC" w:rsidRDefault="00425EB1" w:rsidP="00425E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Формирование понятий: вчера, сегодня, завтра, послезавтра, позавчера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6EED20" w14:textId="0CB46FBC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8BEAD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F7540C6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CBB27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89CDDC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AB14F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50095E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845090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913701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BF0828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A8A10D" w14:textId="77777777" w:rsidR="00425EB1" w:rsidRPr="00B763BC" w:rsidRDefault="00425EB1" w:rsidP="00425E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Формирование понятий: вчера, сегодня, завтра, послезавтра, позавчера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37443D" w14:textId="0AFDC4A1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10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4210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4210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4210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41D42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35364B" w:rsidRPr="00B763BC" w14:paraId="63428C7E" w14:textId="77777777" w:rsidTr="005A01D1">
        <w:trPr>
          <w:trHeight w:val="561"/>
        </w:trPr>
        <w:tc>
          <w:tcPr>
            <w:tcW w:w="98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42CCE3" w14:textId="77777777" w:rsidR="0035364B" w:rsidRPr="00B763BC" w:rsidRDefault="0035364B" w:rsidP="005A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4.  </w:t>
            </w:r>
            <w:r w:rsidRPr="00B763BC">
              <w:rPr>
                <w:rFonts w:ascii="Times New Roman" w:eastAsia="Times New Roman" w:hAnsi="Times New Roman" w:cs="Times New Roman"/>
                <w:spacing w:val="-3"/>
                <w:sz w:val="28"/>
              </w:rPr>
              <w:t>Количество и счёт 12 ч</w:t>
            </w:r>
          </w:p>
          <w:p w14:paraId="0DBAFBF5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                     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609129" w14:textId="77777777" w:rsidR="0035364B" w:rsidRPr="00B763BC" w:rsidRDefault="0035364B" w:rsidP="005A0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ADC3B5" w14:textId="77777777" w:rsidR="0035364B" w:rsidRPr="00B763BC" w:rsidRDefault="0035364B" w:rsidP="005A0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39F395" w14:textId="77777777" w:rsidR="0035364B" w:rsidRPr="00B763BC" w:rsidRDefault="0035364B" w:rsidP="005A01D1">
            <w:pPr>
              <w:rPr>
                <w:rFonts w:ascii="Times New Roman" w:hAnsi="Times New Roman" w:cs="Times New Roman"/>
              </w:rPr>
            </w:pPr>
          </w:p>
        </w:tc>
      </w:tr>
      <w:tr w:rsidR="00425EB1" w:rsidRPr="00B763BC" w14:paraId="5E3F0EF3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14B73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C63D2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240E0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3A0F3B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674697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10BE7E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Наглядные и 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CB27C2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C11DD6" w14:textId="77777777" w:rsidR="00425EB1" w:rsidRPr="00B763BC" w:rsidRDefault="00425EB1" w:rsidP="00425E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4.1.</w:t>
            </w:r>
          </w:p>
          <w:p w14:paraId="27A27050" w14:textId="77777777" w:rsidR="00425EB1" w:rsidRPr="00B763BC" w:rsidRDefault="00425EB1" w:rsidP="00425E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Числа от 0-10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BB712D" w14:textId="7E63E43E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F1831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Опрос, оценка качества, 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наблюдение, выполнение дидактических заданий.</w:t>
            </w:r>
          </w:p>
        </w:tc>
      </w:tr>
      <w:tr w:rsidR="00425EB1" w:rsidRPr="00B763BC" w14:paraId="2D6D5829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2D7B5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23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E06947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33B1F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403803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B1A3BC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20E3123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3E237E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E46101" w14:textId="77777777" w:rsidR="00425EB1" w:rsidRPr="00B763BC" w:rsidRDefault="00425EB1" w:rsidP="00425E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Числа от 0-10</w:t>
            </w:r>
          </w:p>
          <w:p w14:paraId="286A411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503ED7" w14:textId="5A55A800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87810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19C317C1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DBF15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C66548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284A5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B95EAD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71CF9E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63369FC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9CD57D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B6E35E" w14:textId="77777777" w:rsidR="00425EB1" w:rsidRPr="00B763BC" w:rsidRDefault="00425EB1" w:rsidP="00425E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4.2. Порядковый счёт от 1-10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3D6783" w14:textId="5C9B4124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B8E8A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3611C0AE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7317F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6B11D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97EDB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87A7C6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3C4167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40A5EA9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25FC26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470E5B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Порядковый счёт от 1-10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FE76A6" w14:textId="7E17C7CD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1AA3F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3CC16438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19ADA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279C5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A6543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F9467A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118C44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93ECD4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567FC0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6FC9DB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Порядковый счёт от 1-10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9FBFFC" w14:textId="7E78FAF8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94EFD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791F29AA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2E87C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1B58B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2787F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984256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359FC8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13F7A8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4C295E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DBC81A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Порядковый счёт от 1-10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9855D4" w14:textId="10B75165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216B5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Опрос, оценка 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качества, наблюдение, выполнение дидактических заданий.</w:t>
            </w:r>
          </w:p>
        </w:tc>
      </w:tr>
      <w:tr w:rsidR="00425EB1" w:rsidRPr="00B763BC" w14:paraId="7CC3CAED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8E48C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28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8AFB65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DB2A4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F0F447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D81A83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5F7E01C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184376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E0B080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4.3. Прямой и обратный счёт в пределах 10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E005E6" w14:textId="7E8130D5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4F498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640F500B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4CE9F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B8D1B1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51643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7E87EB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311878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0845BC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C0E2BD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C76585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Прямой и обратный счёт в пределах 10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8E78A2" w14:textId="27FEC2D8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B6A61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7B211199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7EA81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042C8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2C7E7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FCBC7B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D769F7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108F3C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7E2630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8BDF0B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4.4. Нахождение и сравнение чисел-соседей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F8A082" w14:textId="69C60180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326A3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1DBCAF64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AD0A2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6B3F7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6F05D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3FA667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DF9815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EDA2F3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52967F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64321E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Нахождение и сравнение чисел-соседей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E39AA4" w14:textId="3456A74B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B0551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019E8AAF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A161F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32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3874B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E2292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50CDF9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FAB461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5DE6CED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9B0E7C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87A435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4.5 Решение простейших арифметических задач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B35427" w14:textId="2C55C84B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B0404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30491C38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3B197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4CC56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3E815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F50740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240CE0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50EB32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FAFD50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D4B782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Решение простейших арифметических задач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90E112" w14:textId="5EB02988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855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6085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60855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60855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1770A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35364B" w:rsidRPr="00B763BC" w14:paraId="29752581" w14:textId="77777777" w:rsidTr="005A01D1">
        <w:trPr>
          <w:trHeight w:val="271"/>
        </w:trPr>
        <w:tc>
          <w:tcPr>
            <w:tcW w:w="98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CC659C" w14:textId="77777777" w:rsidR="0035364B" w:rsidRPr="00B763BC" w:rsidRDefault="0035364B" w:rsidP="005A01D1">
            <w:pPr>
              <w:tabs>
                <w:tab w:val="left" w:pos="2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B763BC">
              <w:rPr>
                <w:rFonts w:ascii="Times New Roman" w:eastAsia="Times New Roman" w:hAnsi="Times New Roman" w:cs="Times New Roman"/>
                <w:spacing w:val="-1"/>
                <w:sz w:val="28"/>
              </w:rPr>
              <w:t>Ориентировка в пространстве 12 ч</w:t>
            </w:r>
          </w:p>
          <w:p w14:paraId="5F6306A2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026385" w14:textId="77777777" w:rsidR="0035364B" w:rsidRPr="00B763BC" w:rsidRDefault="0035364B" w:rsidP="005A0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0CA04" w14:textId="77777777" w:rsidR="0035364B" w:rsidRPr="00B763BC" w:rsidRDefault="0035364B" w:rsidP="005A0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430073" w14:textId="77777777" w:rsidR="0035364B" w:rsidRPr="00B763BC" w:rsidRDefault="0035364B" w:rsidP="005A01D1">
            <w:pPr>
              <w:rPr>
                <w:rFonts w:ascii="Times New Roman" w:hAnsi="Times New Roman" w:cs="Times New Roman"/>
              </w:rPr>
            </w:pPr>
          </w:p>
        </w:tc>
      </w:tr>
      <w:tr w:rsidR="00425EB1" w:rsidRPr="00B763BC" w14:paraId="46A0FBD1" w14:textId="77777777" w:rsidTr="00425EB1">
        <w:trPr>
          <w:gridAfter w:val="3"/>
          <w:wAfter w:w="45" w:type="dxa"/>
          <w:trHeight w:val="197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2C84A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E9DCBF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C682A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8FE0EA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B46871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6A17A56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31E924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C9D9CE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5.1. Ориентировка на листе в клеточку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B57180" w14:textId="438B81FC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D0282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237D164F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E95BB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714132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DEE55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113411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073482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E76523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3DE765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E2E37C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Ориентировка на листе в клеточку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3DE511" w14:textId="47B9E0CE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89689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65E9DEDE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CD9EC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5210F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619C2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B1A9B6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C8A7E0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FDD007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687329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16A4C3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Ориентировка на листе в клеточку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BBC7DF" w14:textId="24C01E78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EF99B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Опрос, оценка качества, наблюдение, выполнение 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дидактических заданий.</w:t>
            </w:r>
          </w:p>
        </w:tc>
      </w:tr>
      <w:tr w:rsidR="00425EB1" w:rsidRPr="00B763BC" w14:paraId="67903C2B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17EA7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37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8B1F8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44D29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4F90D7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748BE8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C280A3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1DA085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A410C4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Ориентировка на листе в клеточку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241230" w14:textId="163824B2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DA6CE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41B03B15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61398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E9C0B2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924AC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4B6D2B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7B8EE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16E3FA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8DB90B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00DC1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5.2 Ориентировка в клеточке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088F43" w14:textId="14843582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6CD18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1764374F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D7703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F7E04C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64649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73589C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1B2028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8AD5CF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D39584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1BD9FC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Ориентировка в клеточке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865F80" w14:textId="7EE5F1B3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0AB23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AE79087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AA9C2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365950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D52B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2B0BAC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6BB37B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5CD1420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DF30A1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5976C4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5.3</w:t>
            </w:r>
          </w:p>
          <w:p w14:paraId="2E2E14B9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Ориентировка в кабинете по словесной инструкции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DDB6AE" w14:textId="161A2BF9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B5F0E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108AFF7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A0773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0B441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3FF38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6E9132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C4F2DF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8A6285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661E1F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9E4B8D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Ориентировка в кабинете по словесной инструкции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C53437" w14:textId="2D96744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71139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Опрос, оценка качества, наблюдение, 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выполнение дидактических заданий.</w:t>
            </w:r>
          </w:p>
        </w:tc>
      </w:tr>
      <w:tr w:rsidR="00425EB1" w:rsidRPr="00B763BC" w14:paraId="36C89384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536E1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42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B386F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4E131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4027C2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4230B8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6253C44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9CE168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802CEC" w14:textId="77777777" w:rsidR="00425EB1" w:rsidRPr="00B763BC" w:rsidRDefault="00425EB1" w:rsidP="00425EB1">
            <w:pPr>
              <w:tabs>
                <w:tab w:val="left" w:pos="27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5.4 Понятия слева, </w:t>
            </w:r>
            <w:proofErr w:type="spellStart"/>
            <w:r w:rsidRPr="00B763BC">
              <w:rPr>
                <w:rFonts w:ascii="Times New Roman" w:eastAsia="Times New Roman" w:hAnsi="Times New Roman" w:cs="Times New Roman"/>
                <w:sz w:val="28"/>
              </w:rPr>
              <w:t>справа,вверху,внизу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4820EB" w14:textId="57969154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23A04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63842C00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D012F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7513D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86946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F79B24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12:45-13:30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07939E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AB6B83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C5E913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8B741A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Понятия слева, </w:t>
            </w:r>
            <w:proofErr w:type="spellStart"/>
            <w:r w:rsidRPr="00B763BC">
              <w:rPr>
                <w:rFonts w:ascii="Times New Roman" w:eastAsia="Times New Roman" w:hAnsi="Times New Roman" w:cs="Times New Roman"/>
                <w:sz w:val="28"/>
              </w:rPr>
              <w:t>справа,вверху,внизу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F1E4C9" w14:textId="57BB780A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E2B69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1FE662B9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98F81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44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720FA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D035B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A98D76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A4DBDC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593414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3CA0D3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F2C2E7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5.5 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Формирование представлений: далеко, близко, дальше, ближе, </w:t>
            </w:r>
            <w:proofErr w:type="spellStart"/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высоко,низко</w:t>
            </w:r>
            <w:proofErr w:type="spellEnd"/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2BE253" w14:textId="63D5AF4C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964BC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9E97CF7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66061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05AA3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5FE52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E62B6E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1D123F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5951DB5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57A9DD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1C4B4B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Формирование представлений: далеко, близко, дальше, ближе, </w:t>
            </w:r>
            <w:proofErr w:type="spellStart"/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высоко,низко</w:t>
            </w:r>
            <w:proofErr w:type="spellEnd"/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814514" w14:textId="455D7622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1D0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501D0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5501D0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501D0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43D90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35364B" w:rsidRPr="00B763BC" w14:paraId="00977B9D" w14:textId="77777777" w:rsidTr="005A01D1">
        <w:trPr>
          <w:gridAfter w:val="3"/>
          <w:wAfter w:w="45" w:type="dxa"/>
          <w:trHeight w:val="561"/>
        </w:trPr>
        <w:tc>
          <w:tcPr>
            <w:tcW w:w="98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6BFC00" w14:textId="77777777" w:rsidR="0035364B" w:rsidRPr="00B763BC" w:rsidRDefault="0035364B" w:rsidP="005A01D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Геометрические фигуры 12ч</w:t>
            </w:r>
          </w:p>
          <w:p w14:paraId="62AF77E5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EB1" w:rsidRPr="00B763BC" w14:paraId="7C083467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6DED5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46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36B1A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4ABF9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A5E9B8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03D8BC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F9E9A8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9B50D6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78FE21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6.1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Треугольник, круг, квадрат, овал, прямоугольник, многоугольник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BA1067" w14:textId="2FD3C170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14262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2D23FCEC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CF40E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47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F92CD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3A0EE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5B2CE7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D68A77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38AB25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E8E63B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D566D7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Треугольник, круг, квадрат, овал, прямоугольник, многоугольник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D6EDE5" w14:textId="3943B729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712EF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35A103D4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AAA3E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48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5DC6C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9FAA8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5E5FB4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8A41A0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B046AA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7D1043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E5DB25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Треугольник, круг, квадрат, овал, прямоугольник, многоугольник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14D735" w14:textId="3E9BE365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90F20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2E2F6A0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1CB25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F24A4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19940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510738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8EC330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4E2EC1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881E87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07D14D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Треугольник, круг, квадрат, овал, прямоугольник, многоугольник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F5298D" w14:textId="35939264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47DC8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1C5D2253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1C2B5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B73DE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CDF76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99A86C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DF2E4B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CFFE53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092D06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1101F2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t>6.2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Углы, стороны, вершины фигур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844E51" w14:textId="08AF96E2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BD7C7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ких заданий.</w:t>
            </w:r>
          </w:p>
        </w:tc>
      </w:tr>
      <w:tr w:rsidR="00425EB1" w:rsidRPr="00B763BC" w14:paraId="4E3F4A39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FA810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51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33B55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C0AA5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5490DE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4681BF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56EC41D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A6E3EB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829027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Углы, стороны, вершины фигур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E10394" w14:textId="405707A6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5335A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479AE30C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0F49D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90B4D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76802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1E8513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E3F2E3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1E99EC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7DB1A8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1540B1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6.3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 Деление фигур на равные и неравные части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5F84CA" w14:textId="0C9DC83E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7625F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6A62320A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05224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53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01766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28417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64F363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9DF6D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65D36D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0E5CBB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083E5C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Деление фигур на равные и неравные части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4D33C1" w14:textId="507C345D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C72EF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0B71AE29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26A85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54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14CB0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BC9E1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0978B9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693D08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47571E1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295AEC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920D63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6.4Сборка целых фигур из 4-8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188056" w14:textId="1EA15929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000FF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4FDDDBB4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33012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55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C13AF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FF2BB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3C97D7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9A1242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DBB514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291E4E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7C5B32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Сборка целых фигур из 4-8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C3643B" w14:textId="513ED1F9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E907D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Опрос, оценка качества, наблюдение, выполнение 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дидактических заданий.</w:t>
            </w:r>
          </w:p>
        </w:tc>
      </w:tr>
      <w:tr w:rsidR="00425EB1" w:rsidRPr="00B763BC" w14:paraId="26A6430A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426F1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56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ADACD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CD616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1E21A0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FCF156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47C32D8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B6AA93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BAA004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6.5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Выделение из ряда фигур «лишних», не подходящих по 1-2 признакам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99B8C1" w14:textId="0A4EB7B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51B55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379BFD61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66A33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57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901A8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563A3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04C214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96282C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98FEE9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C0B8B9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7B6EF2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Выделение из ряда фигур «лишних», не подходящих по 1-2 признакам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5BF64F" w14:textId="28DA969D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99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D799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D799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D7993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04F79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35364B" w:rsidRPr="00B763BC" w14:paraId="1D4D449A" w14:textId="77777777" w:rsidTr="005A01D1">
        <w:trPr>
          <w:gridAfter w:val="3"/>
          <w:wAfter w:w="45" w:type="dxa"/>
          <w:trHeight w:val="561"/>
        </w:trPr>
        <w:tc>
          <w:tcPr>
            <w:tcW w:w="98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5446AE" w14:textId="77777777" w:rsidR="0035364B" w:rsidRPr="00B763BC" w:rsidRDefault="0035364B" w:rsidP="005A01D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7. Графические работы 12 ч</w:t>
            </w:r>
          </w:p>
          <w:p w14:paraId="1A287640" w14:textId="77777777" w:rsidR="0035364B" w:rsidRPr="00B763BC" w:rsidRDefault="0035364B" w:rsidP="005A0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EB1" w:rsidRPr="00B763BC" w14:paraId="02670E43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4D892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58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92B83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B2E2A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AE59D1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B87A65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43C5BD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9D320F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963E32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7.1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Штрихование и раскрашивание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DCC85A" w14:textId="1187C94F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FEE36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EDCE22C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9ACF0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59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04D2E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1AC6F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501201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CF7826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5240FDB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52C40E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380DBF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Штрихование и раскрашивание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744F38" w14:textId="1292567A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101AB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621B1873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DDA51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60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12A3B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2081B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1C630E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10DE4F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A2D6ED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Наглядные и 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0113E7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6565CD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7.2 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Рисование по памяти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FF3DFE" w14:textId="5A569325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FA0EE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 xml:space="preserve">Опрос, оценка качества, 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наблюдение, выполнение дидактических заданий.</w:t>
            </w:r>
          </w:p>
        </w:tc>
      </w:tr>
      <w:tr w:rsidR="00425EB1" w:rsidRPr="00B763BC" w14:paraId="380355AB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85CDC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61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33B7C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1F77B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405018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4D6D6E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06BDE1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33FCFC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7D2736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Рисование по памяти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563BDA" w14:textId="3574E79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42F02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24005EC9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FA4A9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0DBD3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2169D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E6E633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1A2517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4C0DD92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502899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324C5A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7.3Рисование узоров по клеточкам на слух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A7D936" w14:textId="5B0554A3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44AF2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F558732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4102E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63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197FD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49EA6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B1DA44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0F4EAD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414A12D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C2CE8D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7AD363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Рисование узоров по клеточкам на слух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0C407A" w14:textId="14986FC4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12550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333FF386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30813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64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D95AE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81B7A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701435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C3FD1C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5DD1FC6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CDD8F5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091669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Рисование узоров по клеточкам на слух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AD60BC" w14:textId="4107FB80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64D4A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3F100F33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6E2D2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65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C60F7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4C6F8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60187C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9849F4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1659F33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D4CCE4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C511FB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Рисование узоров по клеточкам на слух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4FAB24" w14:textId="6FED115C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655F92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7E171369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23E2F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66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C78DA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920AA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B03B81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E7A798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711542F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B7DCC5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9D4AF5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7.4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Срисовывание предметов по клеткам и по точкам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51673C" w14:textId="02DB3015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F20E3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0ABF9D94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50AA6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67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A592E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02445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04D149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DDDE3E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39A3F320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B2DD2D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DBFD49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Срисовывание предметов по клеткам и по точкам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90AF9E" w14:textId="2C744CC2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ADE88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272D0076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0CF24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B6B05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987FE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70A462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5EEBAF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3849F99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EB7059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41CFEA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Срисовывание предметов по клеткам и по точкам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D205B8" w14:textId="2723DB7E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324925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210C4DD3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77778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69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32170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AACB0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3B90B5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2B160B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64F976DD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51F871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B4E011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Срисовывание предметов по клеткам и по точкам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04BDEC" w14:textId="3FD98D88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F6E718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</w:t>
            </w:r>
            <w:r w:rsidRPr="00B763BC">
              <w:rPr>
                <w:rFonts w:ascii="Times New Roman" w:eastAsia="Times New Roman" w:hAnsi="Times New Roman" w:cs="Times New Roman"/>
                <w:sz w:val="28"/>
              </w:rPr>
              <w:lastRenderedPageBreak/>
              <w:t>ких заданий.</w:t>
            </w:r>
          </w:p>
        </w:tc>
      </w:tr>
      <w:tr w:rsidR="00425EB1" w:rsidRPr="00B763BC" w14:paraId="60D92F7C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1263C7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70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8AB81E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C5FCE3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836DD4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191DED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D9E0AF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17F8A8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AB04B8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7.5</w:t>
            </w: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Дорисовывание недостающих частей предметов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E0EFD2" w14:textId="580138FA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5D282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5C831E1D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FF9C6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71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20455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118C66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4404D0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797EA6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03FC6D0A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EFDE18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2800CE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Дорисовывание недостающих частей предметов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B3C09E" w14:textId="3FAD9E1F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F148CF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  <w:tr w:rsidR="00425EB1" w:rsidRPr="00B763BC" w14:paraId="2A3D0465" w14:textId="77777777" w:rsidTr="00425EB1">
        <w:trPr>
          <w:gridAfter w:val="3"/>
          <w:wAfter w:w="45" w:type="dxa"/>
          <w:trHeight w:val="5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27348C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72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17BBEB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91172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3181B7" w14:textId="77777777" w:rsidR="00425EB1" w:rsidRPr="00B763BC" w:rsidRDefault="00425EB1" w:rsidP="00425EB1">
            <w:pPr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12:45-13:30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4A27D1" w14:textId="77777777" w:rsidR="00425EB1" w:rsidRPr="00B763BC" w:rsidRDefault="00425EB1" w:rsidP="0042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</w:t>
            </w:r>
          </w:p>
          <w:p w14:paraId="27E64AB4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и словесные методы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CCA3B2" w14:textId="77777777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B0C85D" w14:textId="77777777" w:rsidR="00425EB1" w:rsidRPr="00B763BC" w:rsidRDefault="00425EB1" w:rsidP="00425EB1">
            <w:pPr>
              <w:tabs>
                <w:tab w:val="left" w:pos="1060"/>
              </w:tabs>
              <w:spacing w:after="0" w:line="255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Итоговое занятие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039CC9" w14:textId="18344882" w:rsidR="00425EB1" w:rsidRPr="00B763BC" w:rsidRDefault="00425EB1" w:rsidP="00425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9F599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F5996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A28E61" w14:textId="77777777" w:rsidR="00425EB1" w:rsidRPr="00B763BC" w:rsidRDefault="00425EB1" w:rsidP="00425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3BC">
              <w:rPr>
                <w:rFonts w:ascii="Times New Roman" w:eastAsia="Times New Roman" w:hAnsi="Times New Roman" w:cs="Times New Roman"/>
                <w:sz w:val="28"/>
              </w:rPr>
              <w:t>Опрос, оценка качества, наблюдение, выполнение дидактических заданий.</w:t>
            </w:r>
          </w:p>
        </w:tc>
      </w:tr>
    </w:tbl>
    <w:p w14:paraId="01DE526A" w14:textId="77777777" w:rsidR="0035364B" w:rsidRDefault="0035364B" w:rsidP="0035364B">
      <w:pPr>
        <w:rPr>
          <w:rFonts w:ascii="Times New Roman" w:eastAsia="Times New Roman" w:hAnsi="Times New Roman" w:cs="Times New Roman"/>
          <w:b/>
          <w:sz w:val="28"/>
        </w:rPr>
      </w:pPr>
    </w:p>
    <w:p w14:paraId="490C5711" w14:textId="77777777" w:rsidR="0035364B" w:rsidRDefault="0035364B" w:rsidP="0035364B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2.2. Условия реализации программы.</w:t>
      </w:r>
    </w:p>
    <w:p w14:paraId="7975079C" w14:textId="77777777" w:rsidR="0035364B" w:rsidRDefault="0035364B" w:rsidP="0035364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Материально – техническое обеспечение </w:t>
      </w:r>
    </w:p>
    <w:p w14:paraId="19B1D3C0" w14:textId="77777777" w:rsidR="0035364B" w:rsidRDefault="0035364B" w:rsidP="0035364B">
      <w:pPr>
        <w:spacing w:after="0" w:line="360" w:lineRule="auto"/>
        <w:ind w:right="81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Для реализации программы необходимо:</w:t>
      </w:r>
    </w:p>
    <w:p w14:paraId="56152BC4" w14:textId="77777777" w:rsidR="0035364B" w:rsidRDefault="0035364B" w:rsidP="0035364B">
      <w:pPr>
        <w:spacing w:after="0" w:line="360" w:lineRule="auto"/>
        <w:ind w:right="81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хорошо освещенный учебный кабинет, рассчитанный на 15 человек; </w:t>
      </w:r>
    </w:p>
    <w:p w14:paraId="053CCED4" w14:textId="77777777" w:rsidR="0035364B" w:rsidRDefault="0035364B" w:rsidP="0035364B">
      <w:pPr>
        <w:spacing w:after="0" w:line="360" w:lineRule="auto"/>
        <w:ind w:right="81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шкафы для хранения учебной литературы, наглядных пособий и подручного материала; </w:t>
      </w:r>
    </w:p>
    <w:p w14:paraId="08D75F94" w14:textId="77777777" w:rsidR="0035364B" w:rsidRDefault="0035364B" w:rsidP="0035364B">
      <w:pPr>
        <w:spacing w:after="0" w:line="360" w:lineRule="auto"/>
        <w:ind w:right="81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технические средства обучения (телевизор, видеоплеер DVD, фотоаппарат);</w:t>
      </w:r>
    </w:p>
    <w:p w14:paraId="497A6BF5" w14:textId="77777777" w:rsidR="0035364B" w:rsidRDefault="0035364B" w:rsidP="0035364B">
      <w:pPr>
        <w:spacing w:after="0" w:line="360" w:lineRule="auto"/>
        <w:ind w:right="81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рабочие столы, стулья; </w:t>
      </w:r>
    </w:p>
    <w:p w14:paraId="788C82DF" w14:textId="77777777" w:rsidR="0035364B" w:rsidRDefault="0035364B" w:rsidP="0035364B">
      <w:pPr>
        <w:spacing w:after="0" w:line="360" w:lineRule="auto"/>
        <w:ind w:right="81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 выставочные стенды. Для работы обучающимся потребуются следующие материалы: </w:t>
      </w:r>
    </w:p>
    <w:p w14:paraId="4185A24B" w14:textId="77777777" w:rsidR="0035364B" w:rsidRPr="0031716C" w:rsidRDefault="0035364B" w:rsidP="0035364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31716C">
        <w:rPr>
          <w:b/>
          <w:bCs/>
          <w:color w:val="000000"/>
          <w:sz w:val="28"/>
          <w:szCs w:val="28"/>
        </w:rPr>
        <w:t>Познавательные книги, рабочие тетради:</w:t>
      </w:r>
    </w:p>
    <w:p w14:paraId="3EAFE5B2" w14:textId="77777777" w:rsidR="0035364B" w:rsidRPr="0031716C" w:rsidRDefault="0035364B" w:rsidP="0035364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31716C">
        <w:rPr>
          <w:color w:val="000000"/>
          <w:sz w:val="28"/>
          <w:szCs w:val="28"/>
        </w:rPr>
        <w:t>детские книги познавательного содержания (энциклопедии, справочники и т.п.); детские книги математического содержания («Двенадцать месяцев» и т.п.)</w:t>
      </w:r>
    </w:p>
    <w:p w14:paraId="7D0BBE51" w14:textId="77777777" w:rsidR="0035364B" w:rsidRPr="0031716C" w:rsidRDefault="0035364B" w:rsidP="0035364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14:paraId="469135C4" w14:textId="77777777" w:rsidR="0035364B" w:rsidRPr="0031716C" w:rsidRDefault="0035364B" w:rsidP="0035364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31716C">
        <w:rPr>
          <w:color w:val="000000"/>
          <w:sz w:val="28"/>
          <w:szCs w:val="28"/>
        </w:rPr>
        <w:t>Рабочие тетради</w:t>
      </w:r>
    </w:p>
    <w:p w14:paraId="4BC88249" w14:textId="77777777" w:rsidR="0035364B" w:rsidRPr="0031716C" w:rsidRDefault="0035364B" w:rsidP="0035364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31716C">
        <w:rPr>
          <w:b/>
          <w:bCs/>
          <w:color w:val="000000"/>
          <w:sz w:val="28"/>
          <w:szCs w:val="28"/>
        </w:rPr>
        <w:t>Наглядные пособия печатные: </w:t>
      </w:r>
      <w:r w:rsidRPr="0031716C">
        <w:rPr>
          <w:color w:val="000000"/>
          <w:sz w:val="28"/>
          <w:szCs w:val="28"/>
        </w:rPr>
        <w:t>набор схем – логических задач. Варианты: Наборы парных картинок на соотнесение (сравнение): найди отличия, ошибки (смысловые).</w:t>
      </w:r>
    </w:p>
    <w:p w14:paraId="663AFB71" w14:textId="77777777" w:rsidR="0035364B" w:rsidRPr="0031716C" w:rsidRDefault="0035364B" w:rsidP="0035364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14:paraId="7FCCFE7B" w14:textId="77777777" w:rsidR="0035364B" w:rsidRPr="0031716C" w:rsidRDefault="0035364B" w:rsidP="0035364B">
      <w:pPr>
        <w:spacing w:after="0" w:line="360" w:lineRule="auto"/>
        <w:ind w:right="8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hAnsi="Times New Roman" w:cs="Times New Roman"/>
          <w:color w:val="000000"/>
          <w:sz w:val="28"/>
          <w:szCs w:val="28"/>
        </w:rPr>
        <w:t>Наборы таблиц и карточек с предметными и условно-схематическими изображениями для классификации по 2-3 признакам одновременно (логические таблицы)</w:t>
      </w:r>
    </w:p>
    <w:p w14:paraId="764BAC1E" w14:textId="77777777" w:rsidR="0035364B" w:rsidRPr="0031716C" w:rsidRDefault="0035364B" w:rsidP="0035364B">
      <w:pPr>
        <w:spacing w:after="0" w:line="360" w:lineRule="auto"/>
        <w:ind w:right="8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hAnsi="Times New Roman" w:cs="Times New Roman"/>
          <w:color w:val="000000"/>
          <w:sz w:val="28"/>
          <w:szCs w:val="28"/>
        </w:rPr>
        <w:t>Набор картинок с изображением различных частей суток (с действиями дальнего окружения и объективным показателями), сезонов, месяцев</w:t>
      </w:r>
    </w:p>
    <w:p w14:paraId="5016E96B" w14:textId="77777777" w:rsidR="0035364B" w:rsidRPr="0031716C" w:rsidRDefault="0035364B" w:rsidP="0035364B">
      <w:pPr>
        <w:spacing w:after="0" w:line="360" w:lineRule="auto"/>
        <w:ind w:right="8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hAnsi="Times New Roman" w:cs="Times New Roman"/>
          <w:color w:val="000000"/>
          <w:sz w:val="28"/>
          <w:szCs w:val="28"/>
        </w:rPr>
        <w:t xml:space="preserve">Палочки </w:t>
      </w:r>
      <w:proofErr w:type="spellStart"/>
      <w:r w:rsidRPr="0031716C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14:paraId="1A0584B7" w14:textId="77777777" w:rsidR="0035364B" w:rsidRPr="0031716C" w:rsidRDefault="0035364B" w:rsidP="0035364B">
      <w:pPr>
        <w:spacing w:after="0" w:line="360" w:lineRule="auto"/>
        <w:ind w:right="8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Наборы материалов для группировки, сортировки, обследования, сравнения</w:t>
      </w:r>
      <w:r w:rsidRPr="0031716C">
        <w:rPr>
          <w:rFonts w:ascii="Times New Roman" w:hAnsi="Times New Roman" w:cs="Times New Roman"/>
          <w:color w:val="000000"/>
          <w:sz w:val="28"/>
          <w:szCs w:val="28"/>
        </w:rPr>
        <w:t>: наборы абстрактных материалов (геометрических тел и фигур (объемных и плоских) для обследования</w:t>
      </w:r>
    </w:p>
    <w:p w14:paraId="60C127F6" w14:textId="77777777" w:rsidR="0035364B" w:rsidRPr="0031716C" w:rsidRDefault="0035364B" w:rsidP="0035364B">
      <w:pPr>
        <w:spacing w:after="0" w:line="360" w:lineRule="auto"/>
        <w:ind w:right="8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hAnsi="Times New Roman" w:cs="Times New Roman"/>
          <w:color w:val="000000"/>
          <w:sz w:val="28"/>
          <w:szCs w:val="28"/>
        </w:rPr>
        <w:t xml:space="preserve">Наборы брусков, цилиндров и пр. для </w:t>
      </w:r>
      <w:proofErr w:type="spellStart"/>
      <w:r w:rsidRPr="0031716C">
        <w:rPr>
          <w:rFonts w:ascii="Times New Roman" w:hAnsi="Times New Roman" w:cs="Times New Roman"/>
          <w:color w:val="000000"/>
          <w:sz w:val="28"/>
          <w:szCs w:val="28"/>
        </w:rPr>
        <w:t>сериации</w:t>
      </w:r>
      <w:proofErr w:type="spellEnd"/>
      <w:r w:rsidRPr="0031716C">
        <w:rPr>
          <w:rFonts w:ascii="Times New Roman" w:hAnsi="Times New Roman" w:cs="Times New Roman"/>
          <w:color w:val="000000"/>
          <w:sz w:val="28"/>
          <w:szCs w:val="28"/>
        </w:rPr>
        <w:t xml:space="preserve"> по величине (по 1-2 признакам - длине, ширине, высоте, толщине) из 7-10 элементов</w:t>
      </w:r>
    </w:p>
    <w:p w14:paraId="6D26ED25" w14:textId="77777777" w:rsidR="0035364B" w:rsidRDefault="0035364B" w:rsidP="0035364B">
      <w:pPr>
        <w:spacing w:after="0" w:line="360" w:lineRule="auto"/>
        <w:ind w:right="81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1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Пособия и материалы для освоения количественных отношений и чисел: с</w:t>
      </w:r>
      <w:r w:rsidRPr="0031716C">
        <w:rPr>
          <w:rFonts w:ascii="Times New Roman" w:hAnsi="Times New Roman" w:cs="Times New Roman"/>
          <w:color w:val="000000"/>
          <w:sz w:val="28"/>
          <w:szCs w:val="28"/>
        </w:rPr>
        <w:t>четные линейки</w:t>
      </w:r>
    </w:p>
    <w:p w14:paraId="09648A0C" w14:textId="77777777" w:rsidR="0035364B" w:rsidRPr="003734AE" w:rsidRDefault="0035364B" w:rsidP="0035364B">
      <w:pPr>
        <w:spacing w:after="0" w:line="360" w:lineRule="auto"/>
        <w:ind w:right="817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14:paraId="7110AD85" w14:textId="77777777" w:rsidR="0035364B" w:rsidRDefault="0035364B" w:rsidP="0035364B">
      <w:pPr>
        <w:spacing w:after="0" w:line="360" w:lineRule="auto"/>
        <w:ind w:right="81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Информационное обеспечение.</w:t>
      </w:r>
    </w:p>
    <w:p w14:paraId="27DDCC3E" w14:textId="77777777" w:rsidR="0035364B" w:rsidRDefault="0035364B" w:rsidP="0035364B">
      <w:pPr>
        <w:spacing w:after="0" w:line="360" w:lineRule="auto"/>
        <w:ind w:right="81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Информационное обеспечение: интернет - ресурсы, видеоматериалы.</w:t>
      </w:r>
    </w:p>
    <w:p w14:paraId="02F122FF" w14:textId="77777777" w:rsidR="0035364B" w:rsidRDefault="0035364B" w:rsidP="0035364B">
      <w:pPr>
        <w:spacing w:after="0" w:line="360" w:lineRule="auto"/>
        <w:ind w:right="81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Наглядно-иллюстративные и дидактические материалы: схемы, раздаточный материал, технологические карты, фотографии, журналы, диски.</w:t>
      </w:r>
    </w:p>
    <w:p w14:paraId="77D83426" w14:textId="77777777" w:rsidR="0035364B" w:rsidRPr="003734AE" w:rsidRDefault="0035364B" w:rsidP="0035364B">
      <w:pPr>
        <w:spacing w:after="0" w:line="360" w:lineRule="auto"/>
        <w:ind w:right="817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14:paraId="3C5599C2" w14:textId="77777777" w:rsidR="0035364B" w:rsidRDefault="0035364B" w:rsidP="0035364B">
      <w:pPr>
        <w:spacing w:after="0" w:line="360" w:lineRule="auto"/>
        <w:ind w:right="81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Кадровое обеспечение.</w:t>
      </w:r>
    </w:p>
    <w:p w14:paraId="3AF86CF0" w14:textId="77777777" w:rsidR="0035364B" w:rsidRDefault="0035364B" w:rsidP="0035364B">
      <w:pPr>
        <w:spacing w:after="0" w:line="360" w:lineRule="auto"/>
        <w:ind w:right="81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Педагог дополнительного образования – педагог дополнительного образования</w:t>
      </w:r>
    </w:p>
    <w:p w14:paraId="6777F546" w14:textId="77777777" w:rsidR="0035364B" w:rsidRDefault="0035364B" w:rsidP="0035364B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14:paraId="00096037" w14:textId="77777777" w:rsidR="0035364B" w:rsidRDefault="0035364B" w:rsidP="0035364B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2.3. Формы  аттестации</w:t>
      </w:r>
    </w:p>
    <w:p w14:paraId="02BCD309" w14:textId="77777777" w:rsidR="0035364B" w:rsidRPr="0031716C" w:rsidRDefault="0035364B" w:rsidP="0035364B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31716C">
        <w:rPr>
          <w:rFonts w:ascii="Times New Roman" w:eastAsia="Times New Roman" w:hAnsi="Times New Roman" w:cs="Times New Roman"/>
          <w:sz w:val="28"/>
        </w:rPr>
        <w:t xml:space="preserve">При подведении итогов реализации программы проводится мониторинг учебно-воспитательного процесса: анализ результатов деятельности </w:t>
      </w:r>
      <w:r>
        <w:rPr>
          <w:rFonts w:ascii="Times New Roman" w:eastAsia="Times New Roman" w:hAnsi="Times New Roman" w:cs="Times New Roman"/>
          <w:sz w:val="28"/>
        </w:rPr>
        <w:t>обучающихся</w:t>
      </w:r>
      <w:r w:rsidRPr="0031716C">
        <w:rPr>
          <w:rFonts w:ascii="Times New Roman" w:eastAsia="Times New Roman" w:hAnsi="Times New Roman" w:cs="Times New Roman"/>
          <w:sz w:val="28"/>
        </w:rPr>
        <w:t>, устные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1716C">
        <w:rPr>
          <w:rFonts w:ascii="Times New Roman" w:eastAsia="Times New Roman" w:hAnsi="Times New Roman" w:cs="Times New Roman"/>
          <w:sz w:val="28"/>
        </w:rPr>
        <w:t>опросы, контрольные упражнения, тесты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1716C">
        <w:rPr>
          <w:rFonts w:ascii="Times New Roman" w:eastAsia="Times New Roman" w:hAnsi="Times New Roman" w:cs="Times New Roman"/>
          <w:sz w:val="28"/>
        </w:rPr>
        <w:t>для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1716C">
        <w:rPr>
          <w:rFonts w:ascii="Times New Roman" w:eastAsia="Times New Roman" w:hAnsi="Times New Roman" w:cs="Times New Roman"/>
          <w:sz w:val="28"/>
        </w:rPr>
        <w:t>оценки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1716C">
        <w:rPr>
          <w:rFonts w:ascii="Times New Roman" w:eastAsia="Times New Roman" w:hAnsi="Times New Roman" w:cs="Times New Roman"/>
          <w:sz w:val="28"/>
        </w:rPr>
        <w:t>уровня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1716C">
        <w:rPr>
          <w:rFonts w:ascii="Times New Roman" w:eastAsia="Times New Roman" w:hAnsi="Times New Roman" w:cs="Times New Roman"/>
          <w:sz w:val="28"/>
        </w:rPr>
        <w:t>творческого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1716C">
        <w:rPr>
          <w:rFonts w:ascii="Times New Roman" w:eastAsia="Times New Roman" w:hAnsi="Times New Roman" w:cs="Times New Roman"/>
          <w:sz w:val="28"/>
        </w:rPr>
        <w:t>развития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1716C">
        <w:rPr>
          <w:rFonts w:ascii="Times New Roman" w:eastAsia="Times New Roman" w:hAnsi="Times New Roman" w:cs="Times New Roman"/>
          <w:sz w:val="28"/>
        </w:rPr>
        <w:t>личности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обучающегося</w:t>
      </w:r>
      <w:r w:rsidRPr="0031716C">
        <w:rPr>
          <w:rFonts w:ascii="Times New Roman" w:eastAsia="Times New Roman" w:hAnsi="Times New Roman" w:cs="Times New Roman"/>
          <w:sz w:val="28"/>
        </w:rPr>
        <w:t>,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1716C">
        <w:rPr>
          <w:rFonts w:ascii="Times New Roman" w:eastAsia="Times New Roman" w:hAnsi="Times New Roman" w:cs="Times New Roman"/>
          <w:sz w:val="28"/>
        </w:rPr>
        <w:t>которые</w:t>
      </w:r>
      <w:r w:rsidRPr="003171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1716C">
        <w:rPr>
          <w:rFonts w:ascii="Times New Roman" w:eastAsia="Times New Roman" w:hAnsi="Times New Roman" w:cs="Times New Roman"/>
          <w:sz w:val="28"/>
        </w:rPr>
        <w:t>проводятся три раза в год (входной контроль, промежуточный, итоговый</w:t>
      </w:r>
      <w:r>
        <w:rPr>
          <w:rFonts w:ascii="Times New Roman" w:eastAsia="Times New Roman" w:hAnsi="Times New Roman" w:cs="Times New Roman"/>
          <w:sz w:val="28"/>
        </w:rPr>
        <w:t>)</w:t>
      </w:r>
    </w:p>
    <w:p w14:paraId="20F8A477" w14:textId="77777777" w:rsidR="0035364B" w:rsidRDefault="0035364B" w:rsidP="0035364B">
      <w:pPr>
        <w:tabs>
          <w:tab w:val="left" w:pos="993"/>
        </w:tabs>
        <w:spacing w:after="0" w:line="360" w:lineRule="auto"/>
        <w:ind w:right="817"/>
        <w:rPr>
          <w:rFonts w:ascii="Times New Roman" w:eastAsia="Times New Roman" w:hAnsi="Times New Roman" w:cs="Times New Roman"/>
          <w:b/>
          <w:color w:val="111111"/>
          <w:sz w:val="28"/>
        </w:rPr>
      </w:pPr>
    </w:p>
    <w:p w14:paraId="7DCA2018" w14:textId="77777777" w:rsidR="0035364B" w:rsidRPr="001176DE" w:rsidRDefault="0035364B" w:rsidP="0035364B">
      <w:pPr>
        <w:tabs>
          <w:tab w:val="left" w:pos="993"/>
        </w:tabs>
        <w:spacing w:after="0" w:line="360" w:lineRule="auto"/>
        <w:ind w:right="817"/>
        <w:rPr>
          <w:rFonts w:ascii="Times New Roman" w:eastAsia="Times New Roman" w:hAnsi="Times New Roman" w:cs="Times New Roman"/>
          <w:b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2.4. Оценочные материалы.</w:t>
      </w:r>
    </w:p>
    <w:p w14:paraId="4E3E2F8E" w14:textId="77777777" w:rsidR="0035364B" w:rsidRDefault="0035364B" w:rsidP="0035364B">
      <w:pPr>
        <w:spacing w:after="0" w:line="360" w:lineRule="auto"/>
        <w:ind w:right="81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Опросы; Анкетирование обучающихся; Самостоятельная работа.</w:t>
      </w:r>
    </w:p>
    <w:p w14:paraId="42B337B9" w14:textId="77777777" w:rsidR="0035364B" w:rsidRDefault="0035364B" w:rsidP="0035364B">
      <w:pPr>
        <w:tabs>
          <w:tab w:val="left" w:pos="10632"/>
        </w:tabs>
        <w:spacing w:after="0" w:line="360" w:lineRule="auto"/>
        <w:ind w:right="6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проверки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результативности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применяются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различные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способы отслеживания результатов. Все виды тестирования и контрольных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проверок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проходят в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три этапа.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</w:p>
    <w:p w14:paraId="706D8594" w14:textId="77777777" w:rsidR="0035364B" w:rsidRDefault="0035364B" w:rsidP="0035364B">
      <w:pPr>
        <w:spacing w:after="0" w:line="360" w:lineRule="auto"/>
        <w:ind w:right="816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14:paraId="34AA62A5" w14:textId="77777777" w:rsidR="0035364B" w:rsidRPr="00193CFA" w:rsidRDefault="0035364B" w:rsidP="0035364B">
      <w:pPr>
        <w:pStyle w:val="a7"/>
        <w:shd w:val="clear" w:color="auto" w:fill="FFFFFF"/>
        <w:spacing w:before="0" w:beforeAutospacing="0" w:after="145" w:afterAutospacing="0"/>
        <w:rPr>
          <w:color w:val="000000"/>
          <w:sz w:val="28"/>
          <w:szCs w:val="28"/>
        </w:rPr>
      </w:pPr>
      <w:r w:rsidRPr="00193CFA">
        <w:rPr>
          <w:color w:val="000000"/>
          <w:sz w:val="28"/>
          <w:szCs w:val="28"/>
        </w:rPr>
        <w:t>Главная </w:t>
      </w:r>
      <w:r w:rsidRPr="00193CFA">
        <w:rPr>
          <w:i/>
          <w:iCs/>
          <w:color w:val="000000"/>
          <w:sz w:val="28"/>
          <w:szCs w:val="28"/>
        </w:rPr>
        <w:t>цель диагностирования</w:t>
      </w:r>
      <w:r w:rsidRPr="00193CFA">
        <w:rPr>
          <w:color w:val="000000"/>
          <w:sz w:val="28"/>
          <w:szCs w:val="28"/>
        </w:rPr>
        <w:t> – получить не столько качественно новые результаты, сколько оперативную информацию о реальном состоянии и тенденциях изменения объекта диагностирования для коррекции педагогической деятельности.</w:t>
      </w:r>
    </w:p>
    <w:p w14:paraId="079732BB" w14:textId="77777777" w:rsidR="0035364B" w:rsidRPr="00193CFA" w:rsidRDefault="0035364B" w:rsidP="0035364B">
      <w:pPr>
        <w:pStyle w:val="a7"/>
        <w:shd w:val="clear" w:color="auto" w:fill="FFFFFF"/>
        <w:spacing w:before="0" w:beforeAutospacing="0" w:after="145" w:afterAutospacing="0"/>
        <w:rPr>
          <w:color w:val="000000"/>
          <w:sz w:val="28"/>
          <w:szCs w:val="28"/>
        </w:rPr>
      </w:pPr>
      <w:r w:rsidRPr="00193CFA">
        <w:rPr>
          <w:color w:val="000000"/>
          <w:sz w:val="28"/>
          <w:szCs w:val="28"/>
        </w:rPr>
        <w:t>Доступность диагностики требует создания естественных условий диагностирования, что как раз и стимулирует естественность поведения. Во время проведения диагностического обследования, важно поддерживать доверительную, доброжелательную атмосферу: не высказывать своего недовольства неправильными действиями детей, не указывать на ошибки, не выносить оценочных суждений, чаще говорить слова: «очень хорошо!», «Вы молодцы!», «Я вижу, у вас всё замечательно получается!». Продолжительность индивидуального обследования не должна превышать 15 минут.</w:t>
      </w:r>
    </w:p>
    <w:p w14:paraId="4E81DACB" w14:textId="77777777" w:rsidR="0035364B" w:rsidRPr="00193CFA" w:rsidRDefault="0035364B" w:rsidP="0035364B">
      <w:pPr>
        <w:pStyle w:val="a7"/>
        <w:shd w:val="clear" w:color="auto" w:fill="FFFFFF"/>
        <w:spacing w:before="0" w:beforeAutospacing="0" w:after="145" w:afterAutospacing="0"/>
        <w:rPr>
          <w:color w:val="000000"/>
          <w:sz w:val="28"/>
          <w:szCs w:val="28"/>
        </w:rPr>
      </w:pPr>
      <w:r w:rsidRPr="00193CFA">
        <w:rPr>
          <w:color w:val="000000"/>
          <w:sz w:val="28"/>
          <w:szCs w:val="28"/>
        </w:rPr>
        <w:t>Задания максимально учитывают особенности и возможности детей 5-6 лет, обеспечивают адекватное понимание ими содержания, опираются на имеющийся у дошкольников реальный опыт.</w:t>
      </w:r>
    </w:p>
    <w:p w14:paraId="66B373B0" w14:textId="77777777" w:rsidR="0035364B" w:rsidRPr="00193CFA" w:rsidRDefault="0035364B" w:rsidP="0035364B">
      <w:pPr>
        <w:pStyle w:val="a7"/>
        <w:shd w:val="clear" w:color="auto" w:fill="FFFFFF"/>
        <w:spacing w:before="0" w:beforeAutospacing="0" w:after="145" w:afterAutospacing="0"/>
        <w:rPr>
          <w:color w:val="000000"/>
          <w:sz w:val="28"/>
          <w:szCs w:val="28"/>
        </w:rPr>
      </w:pPr>
      <w:r w:rsidRPr="00193CFA">
        <w:rPr>
          <w:color w:val="000000"/>
          <w:sz w:val="28"/>
          <w:szCs w:val="28"/>
        </w:rPr>
        <w:t xml:space="preserve">Результаты диагностического обследования каждого ребёнка заносятся в диагностическую таблицу. Разработанная система диагностики позволит </w:t>
      </w:r>
      <w:r w:rsidRPr="00193CFA">
        <w:rPr>
          <w:color w:val="000000"/>
          <w:sz w:val="28"/>
          <w:szCs w:val="28"/>
        </w:rPr>
        <w:lastRenderedPageBreak/>
        <w:t>качественно и оперативно определить эффективность образовательной работы по реализации дополнительной общеразвивающей программы.</w:t>
      </w:r>
    </w:p>
    <w:p w14:paraId="0D6A0DE4" w14:textId="77777777" w:rsidR="0035364B" w:rsidRPr="00193CFA" w:rsidRDefault="0035364B" w:rsidP="0035364B">
      <w:pPr>
        <w:pStyle w:val="a7"/>
        <w:shd w:val="clear" w:color="auto" w:fill="FFFFFF"/>
        <w:spacing w:before="0" w:beforeAutospacing="0" w:after="145" w:afterAutospacing="0"/>
        <w:rPr>
          <w:color w:val="000000"/>
          <w:sz w:val="28"/>
          <w:szCs w:val="28"/>
        </w:rPr>
      </w:pPr>
      <w:r w:rsidRPr="00193CFA">
        <w:rPr>
          <w:color w:val="000000"/>
          <w:sz w:val="28"/>
          <w:szCs w:val="28"/>
        </w:rPr>
        <w:t>Результаты диагностики – это отправные точки индивидуальных образовательных маршрутов для каждого ребёнка.</w:t>
      </w:r>
    </w:p>
    <w:p w14:paraId="38A3AD55" w14:textId="77777777" w:rsidR="0035364B" w:rsidRDefault="0035364B" w:rsidP="0035364B">
      <w:pPr>
        <w:spacing w:after="0" w:line="360" w:lineRule="auto"/>
        <w:ind w:right="81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14:paraId="7A3D76FC" w14:textId="77777777" w:rsidR="0035364B" w:rsidRDefault="0035364B" w:rsidP="0035364B">
      <w:pPr>
        <w:tabs>
          <w:tab w:val="left" w:pos="10632"/>
        </w:tabs>
        <w:spacing w:after="0" w:line="360" w:lineRule="auto"/>
        <w:ind w:right="683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Входная</w:t>
      </w:r>
      <w:r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диагностика</w:t>
      </w:r>
      <w:r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проводится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начале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учебного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вновь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прибывших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обучающихся.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Ведется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выявления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обучаемых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имеющихся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умений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владению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инструментами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творчества.</w:t>
      </w:r>
    </w:p>
    <w:p w14:paraId="230A8AF9" w14:textId="77777777" w:rsidR="0035364B" w:rsidRPr="00193CFA" w:rsidRDefault="0035364B" w:rsidP="0035364B">
      <w:pPr>
        <w:tabs>
          <w:tab w:val="left" w:pos="10632"/>
        </w:tabs>
        <w:spacing w:after="0" w:line="360" w:lineRule="auto"/>
        <w:ind w:right="683" w:firstLine="709"/>
        <w:rPr>
          <w:rFonts w:ascii="Times New Roman" w:eastAsia="Times New Roman" w:hAnsi="Times New Roman" w:cs="Times New Roman"/>
          <w:sz w:val="28"/>
        </w:rPr>
      </w:pPr>
      <w:r w:rsidRPr="00504727">
        <w:rPr>
          <w:rFonts w:ascii="Times New Roman" w:eastAsia="Times New Roman" w:hAnsi="Times New Roman" w:cs="Times New Roman"/>
          <w:b/>
          <w:i/>
          <w:sz w:val="28"/>
        </w:rPr>
        <w:t xml:space="preserve">Промежуточная  </w:t>
      </w:r>
      <w:r>
        <w:rPr>
          <w:rFonts w:ascii="Times New Roman" w:eastAsia="Times New Roman" w:hAnsi="Times New Roman" w:cs="Times New Roman"/>
          <w:b/>
          <w:i/>
          <w:sz w:val="28"/>
        </w:rPr>
        <w:t>аттестация</w:t>
      </w:r>
      <w:r w:rsidRPr="00193CF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93CFA">
        <w:rPr>
          <w:rFonts w:ascii="Times New Roman" w:eastAsia="Times New Roman" w:hAnsi="Times New Roman" w:cs="Times New Roman"/>
          <w:sz w:val="28"/>
        </w:rPr>
        <w:t>проводится</w:t>
      </w:r>
      <w:r>
        <w:rPr>
          <w:rFonts w:ascii="Times New Roman" w:eastAsia="Times New Roman" w:hAnsi="Times New Roman" w:cs="Times New Roman"/>
          <w:sz w:val="28"/>
        </w:rPr>
        <w:t xml:space="preserve"> в середине учебного года, позволяет выявить уровень усвоения пройденного материала за первое полугодие.</w:t>
      </w:r>
    </w:p>
    <w:p w14:paraId="66823BCF" w14:textId="77777777" w:rsidR="0035364B" w:rsidRPr="00837131" w:rsidRDefault="0035364B" w:rsidP="0035364B">
      <w:pPr>
        <w:tabs>
          <w:tab w:val="left" w:pos="10632"/>
        </w:tabs>
        <w:spacing w:after="0" w:line="360" w:lineRule="auto"/>
        <w:ind w:right="683" w:firstLine="709"/>
        <w:rPr>
          <w:rFonts w:ascii="Times New Roman" w:eastAsia="Times New Roman" w:hAnsi="Times New Roman" w:cs="Times New Roman"/>
          <w:color w:val="FFFF00"/>
          <w:spacing w:val="2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Итоговая </w:t>
      </w:r>
      <w:r w:rsidRPr="00112207">
        <w:rPr>
          <w:rFonts w:ascii="Times New Roman" w:eastAsia="Times New Roman" w:hAnsi="Times New Roman" w:cs="Times New Roman"/>
          <w:b/>
          <w:bCs/>
          <w:i/>
          <w:iCs/>
          <w:sz w:val="28"/>
        </w:rPr>
        <w:t>аттестация</w:t>
      </w:r>
      <w:r>
        <w:rPr>
          <w:rFonts w:ascii="Times New Roman" w:eastAsia="Times New Roman" w:hAnsi="Times New Roman" w:cs="Times New Roman"/>
          <w:sz w:val="28"/>
        </w:rPr>
        <w:t xml:space="preserve"> проводится в конце учебного года (по завершении освоения программы), позволяет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оценить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результативность работы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учебный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год.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14:paraId="2D3D6DBC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Мониторинг образовательных результатов</w:t>
      </w:r>
    </w:p>
    <w:p w14:paraId="28A7909A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3F632C7A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Показатели критериев определяются тремя уровнями: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100%</w:t>
      </w:r>
    </w:p>
    <w:p w14:paraId="5AAE1790" w14:textId="77777777" w:rsidR="0035364B" w:rsidRDefault="0035364B" w:rsidP="0035364B">
      <w:pPr>
        <w:numPr>
          <w:ilvl w:val="0"/>
          <w:numId w:val="2"/>
        </w:numPr>
        <w:spacing w:after="0" w:line="360" w:lineRule="auto"/>
        <w:ind w:left="1800" w:right="-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высокий (В) – 10-8 балла; </w:t>
      </w:r>
    </w:p>
    <w:p w14:paraId="63CAE7F2" w14:textId="77777777" w:rsidR="0035364B" w:rsidRDefault="0035364B" w:rsidP="0035364B">
      <w:pPr>
        <w:numPr>
          <w:ilvl w:val="0"/>
          <w:numId w:val="2"/>
        </w:numPr>
        <w:spacing w:after="0" w:line="360" w:lineRule="auto"/>
        <w:ind w:left="1800" w:right="-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средний (С) – 7-5 балла;</w:t>
      </w:r>
    </w:p>
    <w:p w14:paraId="7A3119AF" w14:textId="77777777" w:rsidR="0035364B" w:rsidRDefault="0035364B" w:rsidP="0035364B">
      <w:pPr>
        <w:numPr>
          <w:ilvl w:val="0"/>
          <w:numId w:val="2"/>
        </w:numPr>
        <w:spacing w:after="0" w:line="360" w:lineRule="auto"/>
        <w:ind w:left="1800" w:right="-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низкий (Н) – 4-1 балл.</w:t>
      </w:r>
    </w:p>
    <w:p w14:paraId="48B3488F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Сформированность умений и навыков</w:t>
      </w:r>
    </w:p>
    <w:p w14:paraId="20F364B3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Высокий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(10-8 балла):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владеет техническими умениями и навыками, умеет правильно использовать инструменты (ножницы, линейка, карандаш, ластик).</w:t>
      </w:r>
    </w:p>
    <w:p w14:paraId="346AFD32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Средний (7-5  балла): выполняет отдельные технические умения и навыки, умеет правильно использовать инструменты.</w:t>
      </w:r>
    </w:p>
    <w:p w14:paraId="07803CA9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Низкий (4-1 балл): слабо сформированы технические умения, при использовании инструментов испытывает затруднения.</w:t>
      </w:r>
    </w:p>
    <w:p w14:paraId="5DA3DC89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Глубина и широта знаний по содержанию программы</w:t>
      </w:r>
    </w:p>
    <w:p w14:paraId="725055FF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Высокий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(10-8 балла)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 имеет широкий кругозор знаний по содержанию курса, владеет определенными понятиями (название, определения…), свободно использует технические обороты, пользуется дополнительным материалом.</w:t>
      </w:r>
    </w:p>
    <w:p w14:paraId="0F001CDD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Средний (7-5  балла): имеет неполные знания по содержанию курса, оперирует специальными терминами, не использует дополнительную литературу.</w:t>
      </w:r>
    </w:p>
    <w:p w14:paraId="125FFC44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Низкий (4-1 балл): недостаточны знания по содержанию курса, знает отдельные определения.</w:t>
      </w:r>
    </w:p>
    <w:p w14:paraId="075D761A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 Позиция активности и устойчивого интереса к деятельности</w:t>
      </w:r>
    </w:p>
    <w:p w14:paraId="27887C2B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Высокий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(10-8 балла)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  проявляет активный интерес к деятельности, стремится к самостоятельной творческой активности.</w:t>
      </w:r>
    </w:p>
    <w:p w14:paraId="3A10445B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Средний (7-5  балла):  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1D1B1C85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Низкий (4-1 балл):  присутствует на занятиях, не активен, выполняет задания только по четким инструкциям, указаниям педагога.</w:t>
      </w:r>
    </w:p>
    <w:p w14:paraId="3421DC67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 Разнообразие творческих достижений</w:t>
      </w:r>
    </w:p>
    <w:p w14:paraId="12113D34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Высокий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(10-8 балла)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   регулярно принимает участие в выставках, конкурсах, в масштабе района, города.</w:t>
      </w:r>
    </w:p>
    <w:p w14:paraId="3A65A8F1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Средний (7-5  балла: участвует в выставках внутри кружка, учреждения.</w:t>
      </w:r>
    </w:p>
    <w:p w14:paraId="690EF01A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Низкий (4-1 балла): редко участвует в конкурсах, соревнованиях, выставках внутри кружка.</w:t>
      </w:r>
    </w:p>
    <w:p w14:paraId="7D1E0B61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 Развитие познавательных способностей: воображения, памяти, речи,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сенсомоторики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14:paraId="04A784B3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Высокий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(10-8 балла)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  : точность, полнота восприятия цвета, формы, величины, хорошее развитие мелкой моторики рук; обладает содержательной, выразительной речью, умеет четко отвечать на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поставленные вопросы, обладает творческим воображением; у ребенка устойчивое внимание.</w:t>
      </w:r>
    </w:p>
    <w:p w14:paraId="299A6F44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Средний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(7-5 балла)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  : ребенок воспринимает четко формы и величины, но недостаточно развита мелкая моторика рук, репродуктивное воображение с элементами творчества; знает ответы на вопрос, но не может оформить мысль, не всегда может сконцентрировать внимание.</w:t>
      </w:r>
    </w:p>
    <w:p w14:paraId="24AB4BF0" w14:textId="77777777" w:rsidR="0035364B" w:rsidRDefault="0035364B" w:rsidP="0035364B">
      <w:pPr>
        <w:spacing w:after="0" w:line="360" w:lineRule="auto"/>
        <w:ind w:right="672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Низкий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(4-1 балл)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  : не всегда может соотнести размер и форму, мелкая моторика рук развита слаба, воображение репродуктивное.</w:t>
      </w:r>
    </w:p>
    <w:p w14:paraId="5A8CED8F" w14:textId="77777777" w:rsidR="0035364B" w:rsidRDefault="0035364B" w:rsidP="0035364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процессе обучения полученные результаты помогают в дальнейшем индивидуально подходить к обучающимся и составлять личную программу работы для каждого занимающегося, работая вместе с ним в нужном направлении.</w:t>
      </w:r>
    </w:p>
    <w:p w14:paraId="6B8269B4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Тестирование обучающихся объединения «Сосчитай-ка».</w:t>
      </w:r>
    </w:p>
    <w:p w14:paraId="051E07A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1. Царица всех наук.</w:t>
      </w:r>
    </w:p>
    <w:p w14:paraId="6C18E68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музыка</w:t>
      </w:r>
    </w:p>
    <w:p w14:paraId="1251178C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физическая культура</w:t>
      </w:r>
    </w:p>
    <w:p w14:paraId="4C01206A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математика</w:t>
      </w:r>
    </w:p>
    <w:p w14:paraId="62455214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развитие речи</w:t>
      </w:r>
    </w:p>
    <w:p w14:paraId="186AC5B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2. Какая геометрическая фигура имеет 3 стороны?</w:t>
      </w:r>
    </w:p>
    <w:p w14:paraId="533018B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квадрат</w:t>
      </w:r>
    </w:p>
    <w:p w14:paraId="7731A58E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круг</w:t>
      </w:r>
    </w:p>
    <w:p w14:paraId="46A940CE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треугольник</w:t>
      </w:r>
    </w:p>
    <w:p w14:paraId="6628015D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прямоугольник</w:t>
      </w:r>
    </w:p>
    <w:p w14:paraId="27C9478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3. Сколько углов имеет ромб?</w:t>
      </w:r>
    </w:p>
    <w:p w14:paraId="6FC9810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3</w:t>
      </w:r>
    </w:p>
    <w:p w14:paraId="2067968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4</w:t>
      </w:r>
    </w:p>
    <w:p w14:paraId="410585BD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5</w:t>
      </w:r>
    </w:p>
    <w:p w14:paraId="0BE88A5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не имеет</w:t>
      </w:r>
    </w:p>
    <w:p w14:paraId="730EF30E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4. Как называют квадрат?</w:t>
      </w:r>
    </w:p>
    <w:p w14:paraId="1F8F51AE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lastRenderedPageBreak/>
        <w:t>А) четырехугольник</w:t>
      </w:r>
    </w:p>
    <w:p w14:paraId="583D41C6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треугольник</w:t>
      </w:r>
    </w:p>
    <w:p w14:paraId="4111204C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прямоугольник</w:t>
      </w:r>
    </w:p>
    <w:p w14:paraId="4910D58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многоугольник</w:t>
      </w:r>
    </w:p>
    <w:p w14:paraId="25DBA42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5. Какая геометрическая фигура не имеет углов?</w:t>
      </w:r>
    </w:p>
    <w:p w14:paraId="76357AC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круг</w:t>
      </w:r>
    </w:p>
    <w:p w14:paraId="7CB3315A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ромб</w:t>
      </w:r>
    </w:p>
    <w:p w14:paraId="017931A0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цилиндр</w:t>
      </w:r>
    </w:p>
    <w:p w14:paraId="2171783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прямоугольник</w:t>
      </w:r>
    </w:p>
    <w:p w14:paraId="191D3BC2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6. Из скольких геометрических фигур состоит фигура</w:t>
      </w:r>
    </w:p>
    <w:p w14:paraId="118A50C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4</w:t>
      </w:r>
    </w:p>
    <w:p w14:paraId="024A2646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5</w:t>
      </w:r>
    </w:p>
    <w:p w14:paraId="71AAEED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7</w:t>
      </w:r>
    </w:p>
    <w:p w14:paraId="459947B2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3</w:t>
      </w:r>
    </w:p>
    <w:p w14:paraId="2460569A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7. Из каких геометрических фигур состоит символ Олимпийских игр?</w:t>
      </w:r>
    </w:p>
    <w:p w14:paraId="1EE70ABE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квадраты</w:t>
      </w:r>
    </w:p>
    <w:p w14:paraId="2093E8BA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овалы</w:t>
      </w:r>
    </w:p>
    <w:p w14:paraId="6553E8E8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круги</w:t>
      </w:r>
    </w:p>
    <w:p w14:paraId="5F1AF51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ромбы</w:t>
      </w:r>
    </w:p>
    <w:p w14:paraId="2839EB12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</w:p>
    <w:p w14:paraId="50FBD858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8. Какой цифре соответствует количество углов шестиугольника?</w:t>
      </w:r>
    </w:p>
    <w:p w14:paraId="68A79AC2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4</w:t>
      </w:r>
    </w:p>
    <w:p w14:paraId="00E8E8CF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6</w:t>
      </w:r>
    </w:p>
    <w:p w14:paraId="023808FF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3</w:t>
      </w:r>
    </w:p>
    <w:p w14:paraId="3ABDD02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2</w:t>
      </w:r>
    </w:p>
    <w:p w14:paraId="1EE7C312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9. Какое число следует за 7?</w:t>
      </w:r>
    </w:p>
    <w:p w14:paraId="3C3352A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1</w:t>
      </w:r>
    </w:p>
    <w:p w14:paraId="17F74EC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8</w:t>
      </w:r>
    </w:p>
    <w:p w14:paraId="0594F36C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6</w:t>
      </w:r>
    </w:p>
    <w:p w14:paraId="3E4B1747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5</w:t>
      </w:r>
    </w:p>
    <w:p w14:paraId="61C8DC9A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lastRenderedPageBreak/>
        <w:t>10. Какое число предшествует 3?</w:t>
      </w:r>
    </w:p>
    <w:p w14:paraId="71C3E9A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2</w:t>
      </w:r>
    </w:p>
    <w:p w14:paraId="03E82A47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4</w:t>
      </w:r>
    </w:p>
    <w:p w14:paraId="7CAAA1A8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8</w:t>
      </w:r>
    </w:p>
    <w:p w14:paraId="3908AF4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5</w:t>
      </w:r>
    </w:p>
    <w:p w14:paraId="1D3828F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11. Между какими числами состоит число 5?</w:t>
      </w:r>
    </w:p>
    <w:p w14:paraId="0E87F867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6 и 8</w:t>
      </w:r>
    </w:p>
    <w:p w14:paraId="11514024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4 и 6</w:t>
      </w:r>
    </w:p>
    <w:p w14:paraId="75166BCF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3 и 6</w:t>
      </w:r>
    </w:p>
    <w:p w14:paraId="7832D00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7 и 9</w:t>
      </w:r>
    </w:p>
    <w:p w14:paraId="50633857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12. Какое число стоит между 8 и 10?</w:t>
      </w:r>
    </w:p>
    <w:p w14:paraId="09754A6F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9</w:t>
      </w:r>
    </w:p>
    <w:p w14:paraId="73B53C38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7</w:t>
      </w:r>
    </w:p>
    <w:p w14:paraId="0AD41D8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6</w:t>
      </w:r>
    </w:p>
    <w:p w14:paraId="067D1D7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1</w:t>
      </w:r>
    </w:p>
    <w:p w14:paraId="08DFD67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13. Укажите четное число.</w:t>
      </w:r>
    </w:p>
    <w:p w14:paraId="0E3264BA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1</w:t>
      </w:r>
    </w:p>
    <w:p w14:paraId="3E4EE57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5</w:t>
      </w:r>
    </w:p>
    <w:p w14:paraId="73C62BBF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8</w:t>
      </w:r>
    </w:p>
    <w:p w14:paraId="14892198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7</w:t>
      </w:r>
    </w:p>
    <w:p w14:paraId="6BDA8A93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14. Укажите нечетное число.</w:t>
      </w:r>
    </w:p>
    <w:p w14:paraId="3A0318BF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6</w:t>
      </w:r>
    </w:p>
    <w:p w14:paraId="23D92E3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3</w:t>
      </w:r>
    </w:p>
    <w:p w14:paraId="5DCF54EA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10</w:t>
      </w:r>
    </w:p>
    <w:p w14:paraId="75F979C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2</w:t>
      </w:r>
    </w:p>
    <w:p w14:paraId="7EC1F99E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15. Какое число больше 4 на 2?</w:t>
      </w:r>
    </w:p>
    <w:p w14:paraId="72922E4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5</w:t>
      </w:r>
    </w:p>
    <w:p w14:paraId="6D06AB84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</w:p>
    <w:p w14:paraId="33EED0AE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7</w:t>
      </w:r>
    </w:p>
    <w:p w14:paraId="6BC86213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6</w:t>
      </w:r>
    </w:p>
    <w:p w14:paraId="01675BF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lastRenderedPageBreak/>
        <w:t>Г) 3</w:t>
      </w:r>
    </w:p>
    <w:p w14:paraId="753F6C97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16. Какое число меньше 8 на 1?</w:t>
      </w:r>
    </w:p>
    <w:p w14:paraId="1D35CB9A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7</w:t>
      </w:r>
    </w:p>
    <w:p w14:paraId="33D0A3C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6</w:t>
      </w:r>
    </w:p>
    <w:p w14:paraId="66287C3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9</w:t>
      </w:r>
    </w:p>
    <w:p w14:paraId="3A31F8D0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5</w:t>
      </w:r>
    </w:p>
    <w:p w14:paraId="2A230B32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17. Какой математический знак обозначает «увеличить на…»?</w:t>
      </w:r>
    </w:p>
    <w:p w14:paraId="1D71498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«+»</w:t>
      </w:r>
    </w:p>
    <w:p w14:paraId="1E1E2A5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«-»</w:t>
      </w:r>
    </w:p>
    <w:p w14:paraId="064A2558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«=»</w:t>
      </w:r>
    </w:p>
    <w:p w14:paraId="6587521F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«&amp;</w:t>
      </w:r>
      <w:proofErr w:type="spellStart"/>
      <w:r w:rsidRPr="00FA5A9B">
        <w:rPr>
          <w:rFonts w:ascii="Times New Roman" w:eastAsia="Times New Roman" w:hAnsi="Times New Roman" w:cs="Times New Roman"/>
          <w:color w:val="111111"/>
          <w:sz w:val="28"/>
        </w:rPr>
        <w:t>gt</w:t>
      </w:r>
      <w:proofErr w:type="spellEnd"/>
      <w:r w:rsidRPr="00FA5A9B">
        <w:rPr>
          <w:rFonts w:ascii="Times New Roman" w:eastAsia="Times New Roman" w:hAnsi="Times New Roman" w:cs="Times New Roman"/>
          <w:color w:val="111111"/>
          <w:sz w:val="28"/>
        </w:rPr>
        <w:t>;»</w:t>
      </w:r>
    </w:p>
    <w:p w14:paraId="13664F1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18. Какой математический знак обозначает «уменьшить на …»?</w:t>
      </w:r>
    </w:p>
    <w:p w14:paraId="56F531C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«+»</w:t>
      </w:r>
    </w:p>
    <w:p w14:paraId="17833B8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«-»</w:t>
      </w:r>
    </w:p>
    <w:p w14:paraId="2090095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«=»</w:t>
      </w:r>
    </w:p>
    <w:p w14:paraId="50C2C07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«&amp;</w:t>
      </w:r>
      <w:proofErr w:type="spellStart"/>
      <w:r w:rsidRPr="00FA5A9B">
        <w:rPr>
          <w:rFonts w:ascii="Times New Roman" w:eastAsia="Times New Roman" w:hAnsi="Times New Roman" w:cs="Times New Roman"/>
          <w:color w:val="111111"/>
          <w:sz w:val="28"/>
        </w:rPr>
        <w:t>lt</w:t>
      </w:r>
      <w:proofErr w:type="spellEnd"/>
      <w:r w:rsidRPr="00FA5A9B">
        <w:rPr>
          <w:rFonts w:ascii="Times New Roman" w:eastAsia="Times New Roman" w:hAnsi="Times New Roman" w:cs="Times New Roman"/>
          <w:color w:val="111111"/>
          <w:sz w:val="28"/>
        </w:rPr>
        <w:t>;»</w:t>
      </w:r>
    </w:p>
    <w:p w14:paraId="5A5DA297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19. Сколько дней в неделе?</w:t>
      </w:r>
    </w:p>
    <w:p w14:paraId="55335824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7</w:t>
      </w:r>
    </w:p>
    <w:p w14:paraId="2DC93C63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5</w:t>
      </w:r>
    </w:p>
    <w:p w14:paraId="1C1E7D9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12</w:t>
      </w:r>
    </w:p>
    <w:p w14:paraId="58C55C67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9</w:t>
      </w:r>
    </w:p>
    <w:p w14:paraId="2676C4FE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20. Назовите первый день недели.</w:t>
      </w:r>
    </w:p>
    <w:p w14:paraId="35701B7E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вторник</w:t>
      </w:r>
    </w:p>
    <w:p w14:paraId="28DB74BC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среда</w:t>
      </w:r>
    </w:p>
    <w:p w14:paraId="061A207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понедельник</w:t>
      </w:r>
    </w:p>
    <w:p w14:paraId="335C8312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воскресенье</w:t>
      </w:r>
    </w:p>
    <w:p w14:paraId="7F1D1D7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21. Назовите третий день недели.</w:t>
      </w:r>
    </w:p>
    <w:p w14:paraId="1AFFFC2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среда</w:t>
      </w:r>
    </w:p>
    <w:p w14:paraId="697843BF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четверг</w:t>
      </w:r>
    </w:p>
    <w:p w14:paraId="45CBD45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понедельник</w:t>
      </w:r>
    </w:p>
    <w:p w14:paraId="379E2BA1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lastRenderedPageBreak/>
        <w:t>Г) суббота</w:t>
      </w:r>
    </w:p>
    <w:p w14:paraId="49FC9C66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22. Сколько месяцев в году?</w:t>
      </w:r>
    </w:p>
    <w:p w14:paraId="7B08D7E2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12</w:t>
      </w:r>
    </w:p>
    <w:p w14:paraId="1D4EE95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7</w:t>
      </w:r>
    </w:p>
    <w:p w14:paraId="775AB2B3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24</w:t>
      </w:r>
    </w:p>
    <w:p w14:paraId="6D868625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10</w:t>
      </w:r>
    </w:p>
    <w:p w14:paraId="5CD522DD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</w:p>
    <w:p w14:paraId="77A76800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23. Назовите первый месяц года.</w:t>
      </w:r>
    </w:p>
    <w:p w14:paraId="6C4DC188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январь</w:t>
      </w:r>
    </w:p>
    <w:p w14:paraId="7E067038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март</w:t>
      </w:r>
    </w:p>
    <w:p w14:paraId="580C1140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сентябрь</w:t>
      </w:r>
    </w:p>
    <w:p w14:paraId="61FE964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декабрь</w:t>
      </w:r>
    </w:p>
    <w:p w14:paraId="7ED8B77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24. Назовите шестой месяц года.</w:t>
      </w:r>
    </w:p>
    <w:p w14:paraId="5B03A34D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февраль</w:t>
      </w:r>
    </w:p>
    <w:p w14:paraId="359CB50A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октябрь</w:t>
      </w:r>
    </w:p>
    <w:p w14:paraId="57DA01F8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апрель</w:t>
      </w:r>
    </w:p>
    <w:p w14:paraId="618A6FEB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июнь</w:t>
      </w:r>
    </w:p>
    <w:p w14:paraId="16F468A2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25. Назовите последний месяц года.</w:t>
      </w:r>
    </w:p>
    <w:p w14:paraId="395ED5A9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А) ноябрь</w:t>
      </w:r>
    </w:p>
    <w:p w14:paraId="063780D3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Б) июль</w:t>
      </w:r>
    </w:p>
    <w:p w14:paraId="1A55DC9F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В) май</w:t>
      </w:r>
    </w:p>
    <w:p w14:paraId="6AFD7B8D" w14:textId="77777777" w:rsidR="0035364B" w:rsidRPr="00FA5A9B" w:rsidRDefault="0035364B" w:rsidP="0035364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111111"/>
          <w:sz w:val="28"/>
        </w:rPr>
      </w:pPr>
      <w:r w:rsidRPr="00FA5A9B">
        <w:rPr>
          <w:rFonts w:ascii="Times New Roman" w:eastAsia="Times New Roman" w:hAnsi="Times New Roman" w:cs="Times New Roman"/>
          <w:color w:val="111111"/>
          <w:sz w:val="28"/>
        </w:rPr>
        <w:t>Г) декабрь</w:t>
      </w:r>
    </w:p>
    <w:p w14:paraId="1979CE7B" w14:textId="77777777" w:rsidR="0035364B" w:rsidRDefault="0035364B" w:rsidP="0035364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высокий (В) – 10-8 балла; </w:t>
      </w:r>
    </w:p>
    <w:p w14:paraId="70F2FAB4" w14:textId="77777777" w:rsidR="0035364B" w:rsidRDefault="0035364B" w:rsidP="0035364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средний (С) – 7-5 балла;</w:t>
      </w:r>
    </w:p>
    <w:p w14:paraId="3488CA2C" w14:textId="77777777" w:rsidR="0035364B" w:rsidRDefault="0035364B" w:rsidP="0035364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низкий (Н) – 4-1 балл.</w:t>
      </w:r>
    </w:p>
    <w:p w14:paraId="7EC0BA58" w14:textId="77777777" w:rsidR="0035364B" w:rsidRDefault="0035364B" w:rsidP="0035364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111111"/>
          <w:sz w:val="28"/>
        </w:rPr>
      </w:pPr>
    </w:p>
    <w:p w14:paraId="42B9C34C" w14:textId="77777777" w:rsidR="0035364B" w:rsidRDefault="0035364B" w:rsidP="0035364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Диагностика обучающихся</w:t>
      </w:r>
    </w:p>
    <w:p w14:paraId="6B8601DD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диагностики</w:t>
      </w: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: отслеживание достижений в овладении ребёнком средствами и способами познания, выявление одарённых детей в области математического развития.</w:t>
      </w:r>
    </w:p>
    <w:p w14:paraId="0F02718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</w:t>
      </w: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организации</w:t>
      </w: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: проблемно-игровые ситуации, проводимые  индивидуально с каждым ребёнком.</w:t>
      </w:r>
    </w:p>
    <w:p w14:paraId="6BC9ED6E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Диагностические ситуации</w:t>
      </w: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: «Войди в избушку», «Восстановим лесенку», «Исправь ошибки», «Какие дни пропущены» и «Чей рюкзак тяжелее».</w:t>
      </w:r>
    </w:p>
    <w:p w14:paraId="3CA6874D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Диагностическая ситуация «Войди в избушку»</w:t>
      </w:r>
    </w:p>
    <w:p w14:paraId="5BA17601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выявление практических умений детей 5-6 лет в составлении чисел из 2-х меньших и в осуществлении поисковых действий.</w:t>
      </w:r>
    </w:p>
    <w:p w14:paraId="5C38E6D1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трёх избушках, расположенных в ряд, цифрами (6, 9,7 соответственно) обозначено </w:t>
      </w:r>
      <w:r w:rsidRPr="00FA5A9B">
        <w:rPr>
          <w:rFonts w:ascii="Times New Roman" w:eastAsia="Times New Roman" w:hAnsi="Times New Roman" w:cs="Times New Roman"/>
          <w:sz w:val="28"/>
          <w:szCs w:val="28"/>
        </w:rPr>
        <w:t>количество </w:t>
      </w:r>
      <w:hyperlink r:id="rId7" w:tooltip="Золотые монеты" w:history="1">
        <w:r w:rsidRPr="0031716C">
          <w:rPr>
            <w:rFonts w:ascii="Times New Roman" w:eastAsia="Times New Roman" w:hAnsi="Times New Roman" w:cs="Times New Roman"/>
            <w:sz w:val="28"/>
            <w:szCs w:val="28"/>
          </w:rPr>
          <w:t>золотых монет</w:t>
        </w:r>
      </w:hyperlink>
      <w:r w:rsidRPr="00FA5A9B">
        <w:rPr>
          <w:rFonts w:ascii="Times New Roman" w:eastAsia="Times New Roman" w:hAnsi="Times New Roman" w:cs="Times New Roman"/>
          <w:sz w:val="28"/>
          <w:szCs w:val="28"/>
        </w:rPr>
        <w:t>. К</w:t>
      </w: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избушкам ведут следы. Забрать монеты сможет только тот, кто откроет дверь. Для этого надо наступить на левые и правые следы вместе столько раз, сколько показывает цифра. (Отмечать карандашом).</w:t>
      </w:r>
    </w:p>
    <w:p w14:paraId="0DFBD3B2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 Педагог: Какую избушку ты выбрал? На какие следы наступишь? Если хочешь, то войди в другие избушки?</w:t>
      </w:r>
    </w:p>
    <w:p w14:paraId="10F4F922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393357" wp14:editId="4D734C8C">
            <wp:extent cx="2826385" cy="2041525"/>
            <wp:effectExtent l="19050" t="0" r="0" b="0"/>
            <wp:docPr id="1" name="Рисунок 1" descr="изб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буш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0639F0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Диагностическая ситуация «Исправь ошибки и назови следующий ход»</w:t>
      </w:r>
    </w:p>
    <w:p w14:paraId="06E9629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 – выявление умений детей соблюдать последовательность ходов, предлагать варианты исправления ошибок, рассуждать, мысленно обосновывать ход своих действий.</w:t>
      </w:r>
    </w:p>
    <w:p w14:paraId="4277E963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организуется без практических действий. Ребёнок следит за ходом взрослого, комментирует свой ход, исправляет ошибки.</w:t>
      </w:r>
    </w:p>
    <w:p w14:paraId="0D414D1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Представь, что мы с тобой играем в домино. Кто-то из нас допустил ошибки. Найди их и исправь. Первый ход был моим (слева).</w:t>
      </w:r>
    </w:p>
    <w:p w14:paraId="1D3721D5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1.  Проанализировать предметно-игровую развивающую среду</w:t>
      </w:r>
    </w:p>
    <w:p w14:paraId="67199DE0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  Инициировать творческую познавательную деятельность отдельных детей (личное участие педагога в детской деятельности, создание игровых сообществ, мотивация)</w:t>
      </w:r>
    </w:p>
    <w:p w14:paraId="5CCA8EBD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 Подобрать игры и игровые материалы, необходимые для самостоятельного овладения действиями, необходимыми в данный период (познание зависимостей между числами, величинами в условиях </w:t>
      </w:r>
      <w:proofErr w:type="spellStart"/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сериационного</w:t>
      </w:r>
      <w:proofErr w:type="spellEnd"/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ряда)</w:t>
      </w:r>
    </w:p>
    <w:p w14:paraId="61D2C5DF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4.  Практиковать организацию и проведение досуговой деятельности, детских игр, проектов, совместных с родителями мероприятий.</w:t>
      </w:r>
    </w:p>
    <w:p w14:paraId="6DFDD45A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5.  Развивать собственный педагогический творческий потенциал. (сопровождается слайдом)</w:t>
      </w:r>
    </w:p>
    <w:p w14:paraId="3DC86074" w14:textId="77777777" w:rsidR="0035364B" w:rsidRPr="00FA5A9B" w:rsidRDefault="0035364B" w:rsidP="0035364B">
      <w:pPr>
        <w:spacing w:after="102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</w:rPr>
        <w:t>Реклама</w:t>
      </w:r>
    </w:p>
    <w:p w14:paraId="4B292160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 Диагностическая ситуация аналитико-синтетической деятельности</w:t>
      </w:r>
    </w:p>
    <w:p w14:paraId="03F2348C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(адаптированная методика )</w:t>
      </w:r>
    </w:p>
    <w:p w14:paraId="7DD69C13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Цель: выявить сформированность навыка анализа и синтеза детей 5-6 лет.</w:t>
      </w:r>
    </w:p>
    <w:p w14:paraId="2D2E6E1A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Задачи: оценка умения сравнивать и обобщать предметы по признаку, знаний о форме простейших геометрических фигур, умения классифицировать материал по самостоятельно найденному основанию.</w:t>
      </w:r>
    </w:p>
    <w:p w14:paraId="6942B62E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Предъявление задания: диагностика состоит из нескольких этапов, которые поочерёдно предлагаются ребёнку. Проводится индивидуально.</w:t>
      </w:r>
    </w:p>
    <w:p w14:paraId="3F5401A4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14:paraId="14CFBEE2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набор фигур — пять кругов (синие: большой и два маленьких, зеленые: большой и маленький), маленький красный квадрат. (Слайд «Круги»)</w:t>
      </w:r>
    </w:p>
    <w:p w14:paraId="00DA907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4C7CB0" wp14:editId="20584002">
            <wp:extent cx="2854325" cy="739140"/>
            <wp:effectExtent l="19050" t="0" r="3175" b="0"/>
            <wp:docPr id="4" name="Рисунок 4" descr="куб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би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4C6B9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ситуация</w:t>
      </w:r>
    </w:p>
    <w:p w14:paraId="72A8887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«Определи, какая из фигур в этом наборе лишняя. (Квадрат.) Объясни почему. (Все остальные — круги.)».</w:t>
      </w:r>
    </w:p>
    <w:p w14:paraId="468819B1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14:paraId="6E4E7AD5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Материал: тот же, что к №1, но без квадрата.</w:t>
      </w:r>
    </w:p>
    <w:p w14:paraId="53CB2DEC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«Оставшиеся круги раздели на две группы. Объясни, почему так разделил. (По цвету, по размеру.)».</w:t>
      </w:r>
    </w:p>
    <w:p w14:paraId="34AD89FB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</w:p>
    <w:p w14:paraId="0093347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тот же и карточки с цифрами 2 и 3.</w:t>
      </w:r>
    </w:p>
    <w:p w14:paraId="2A5030EA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«Что на кругах означает число 2? (Два больших круга, два зеленых круга.) Число 3? (Три синих круга, три маленьких круга.)».</w:t>
      </w:r>
    </w:p>
    <w:p w14:paraId="617154A1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задания:</w:t>
      </w:r>
    </w:p>
    <w:p w14:paraId="53C87EBD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уровень – задание выполнено полностью верно</w:t>
      </w:r>
    </w:p>
    <w:p w14:paraId="4DB2FD83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2 уровень – допущено 1-2 ошибки</w:t>
      </w:r>
    </w:p>
    <w:p w14:paraId="66B47729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3 уровень – задание выполнено с помощью взрослого</w:t>
      </w:r>
    </w:p>
    <w:p w14:paraId="344C414D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4 уровень – ребёнок затрудняется с ответом на вопрос даже после подсказки</w:t>
      </w:r>
    </w:p>
    <w:p w14:paraId="6C7205E8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 с фото ребёнка</w:t>
      </w:r>
    </w:p>
    <w:p w14:paraId="6D597470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9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Диагностическая ситуация «Что лишнее»</w:t>
      </w:r>
    </w:p>
    <w:p w14:paraId="1BD4E0E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(методика )</w:t>
      </w:r>
    </w:p>
    <w:p w14:paraId="50C4CD44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определить сформированность навыка визуального анализа детей 5-6 лет.</w:t>
      </w:r>
    </w:p>
    <w:p w14:paraId="29039141" w14:textId="77777777" w:rsidR="0035364B" w:rsidRPr="00FA5A9B" w:rsidRDefault="005201B0" w:rsidP="003536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35364B" w:rsidRPr="0031716C">
          <w:rPr>
            <w:rFonts w:ascii="Times New Roman" w:eastAsia="Times New Roman" w:hAnsi="Times New Roman" w:cs="Times New Roman"/>
            <w:b/>
            <w:bCs/>
            <w:color w:val="216FDB"/>
            <w:spacing w:val="2"/>
            <w:sz w:val="28"/>
            <w:szCs w:val="28"/>
          </w:rPr>
          <w:t>Канал спокойной музыки</w:t>
        </w:r>
      </w:hyperlink>
    </w:p>
    <w:p w14:paraId="08E84581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1 вариант.</w:t>
      </w:r>
    </w:p>
    <w:p w14:paraId="51BF2600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рисунок фигурок-рожиц. (слайд «Рожицы»)</w:t>
      </w:r>
    </w:p>
    <w:p w14:paraId="2D21BA6C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9C5EEC" wp14:editId="2DF2678A">
            <wp:extent cx="2854325" cy="415925"/>
            <wp:effectExtent l="19050" t="0" r="3175" b="0"/>
            <wp:docPr id="5" name="Рисунок 5" descr="рож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жиц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994B5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диагностическое задание</w:t>
      </w:r>
    </w:p>
    <w:p w14:paraId="5ECAA491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«Одна из фигурок отличается от всех других. Какая? (Четвертая.) Чем она отличается?»</w:t>
      </w:r>
    </w:p>
    <w:p w14:paraId="1F182D1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2 вариант.</w:t>
      </w:r>
    </w:p>
    <w:p w14:paraId="7D8690BC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рисунок фигурок-человечков.</w:t>
      </w:r>
    </w:p>
    <w:p w14:paraId="2E6B8425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77AF0E0" wp14:editId="52778FC0">
            <wp:extent cx="2854325" cy="664845"/>
            <wp:effectExtent l="19050" t="0" r="3175" b="0"/>
            <wp:docPr id="6" name="Рисунок 6" descr="челове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еловеч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93F0E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диагностическое задание</w:t>
      </w:r>
    </w:p>
    <w:p w14:paraId="76B4DE1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«Среди этих фигурок есть лишняя. Найди ее. (Пятая фигурка.) Почему она лишняя?»</w:t>
      </w:r>
    </w:p>
    <w:p w14:paraId="13B908AD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задания:</w:t>
      </w:r>
    </w:p>
    <w:p w14:paraId="3C8E931D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уровень – задание выполнено полностью верно</w:t>
      </w:r>
    </w:p>
    <w:p w14:paraId="44AE9734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2 уровень – допущено 1-2 ошибки</w:t>
      </w:r>
    </w:p>
    <w:p w14:paraId="78EB6D4B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3 уровень – задание выполнено с помощью взрослого</w:t>
      </w:r>
    </w:p>
    <w:p w14:paraId="7ACCDA6B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4 уровень – ребёнок затрудняется с ответом на вопрос даже после подсказки</w:t>
      </w:r>
    </w:p>
    <w:p w14:paraId="1FE42499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Диагностическая ситуация на анализ и синтез</w:t>
      </w:r>
    </w:p>
    <w:p w14:paraId="0E5CC073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5 – 7 лет (методика )</w:t>
      </w:r>
    </w:p>
    <w:p w14:paraId="174FBE7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определить степень развитости навыка выделения фигуры из композиции, образованной наложением одних форм на другие, выявить уровень знаний геометрических фигур.</w:t>
      </w:r>
    </w:p>
    <w:p w14:paraId="694AA808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Предъявление задания: индивидуально с каждым ребёнком. В 2 этапа.</w:t>
      </w:r>
    </w:p>
    <w:p w14:paraId="701D1BB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 1 этап.</w:t>
      </w:r>
    </w:p>
    <w:p w14:paraId="27BD0908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4 одинаковых треугольника. (слайд)</w:t>
      </w:r>
    </w:p>
    <w:p w14:paraId="1A1051BF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D29270" wp14:editId="5C48BCC9">
            <wp:extent cx="2733675" cy="221615"/>
            <wp:effectExtent l="19050" t="0" r="9525" b="0"/>
            <wp:docPr id="7" name="Рисунок 7" descr="треуголь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еуголь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CDE0E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диагностическое задание</w:t>
      </w:r>
    </w:p>
    <w:p w14:paraId="117FBED8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«Возьми два треугольника и сложи из них один. Теперь возьми два других треугольника и сложи из них еще один треугольник, но другой формы. Чем они отличаются? (Один высокий, другой — низкий; один узкий, другой — широкий.) Можно ли сложить из этих двух треугольников прямоугольник? (Да.) Квадрат? (Нет.)».</w:t>
      </w:r>
    </w:p>
    <w:p w14:paraId="6CC90C6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2 этап.</w:t>
      </w:r>
    </w:p>
    <w:p w14:paraId="77EDC480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рисунок двух маленьких треугольников, образующих один большой. (слайд)</w:t>
      </w:r>
    </w:p>
    <w:p w14:paraId="779850B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D7F4CA6" wp14:editId="47AC7025">
            <wp:extent cx="2419985" cy="1145540"/>
            <wp:effectExtent l="19050" t="0" r="0" b="0"/>
            <wp:docPr id="8" name="Рисунок 8" descr="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5D842D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диагностическое задание</w:t>
      </w:r>
    </w:p>
    <w:p w14:paraId="03A48A64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«На этом рисунке спрятано три треугольника. Найди и покажи их».</w:t>
      </w:r>
    </w:p>
    <w:p w14:paraId="5A5DE23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задания</w:t>
      </w:r>
      <w:r w:rsidRPr="0031716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EBC212F" w14:textId="77777777" w:rsidR="0035364B" w:rsidRPr="00FA5A9B" w:rsidRDefault="0035364B" w:rsidP="0035364B">
      <w:pPr>
        <w:spacing w:after="102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</w:rPr>
        <w:t>Реклама</w:t>
      </w:r>
    </w:p>
    <w:p w14:paraId="7251F3AB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уровень – задание выполнено полностью верно</w:t>
      </w:r>
    </w:p>
    <w:p w14:paraId="4CFDE10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2 уровень – допущено 1-2 ошибки</w:t>
      </w:r>
    </w:p>
    <w:p w14:paraId="42AEB7C3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3 уровень – задание выполнено с помощью взрослого</w:t>
      </w:r>
    </w:p>
    <w:p w14:paraId="43CC9519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4 уровень – ребёнок не справился с заданием</w:t>
      </w:r>
    </w:p>
    <w:p w14:paraId="1A80B115" w14:textId="77777777" w:rsidR="0035364B" w:rsidRPr="00FA5A9B" w:rsidRDefault="0035364B" w:rsidP="0035364B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9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Диагностический тест.</w:t>
      </w:r>
    </w:p>
    <w:p w14:paraId="561633AA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Первоначальные математические представления (методика )</w:t>
      </w:r>
    </w:p>
    <w:p w14:paraId="2CC8F413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определить представления детей о соотношениях больше на; меньше на; о количественном и порядковом счёте, о форме простейших геометрических фигур.</w:t>
      </w:r>
    </w:p>
    <w:p w14:paraId="34484549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1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570E63" wp14:editId="4FCFC8BA">
            <wp:simplePos x="0" y="0"/>
            <wp:positionH relativeFrom="margin">
              <wp:align>left</wp:align>
            </wp:positionH>
            <wp:positionV relativeFrom="paragraph">
              <wp:posOffset>19951</wp:posOffset>
            </wp:positionV>
            <wp:extent cx="748030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0903" y="21155"/>
                <wp:lineTo x="20903" y="0"/>
                <wp:lineTo x="0" y="0"/>
              </wp:wrapPolygon>
            </wp:wrapThrough>
            <wp:docPr id="10" name="Рисунок 10" descr="ю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юл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Материал: 7 любых предметов или их изображений на магнитной доске. Предметы могут быть как одинаковые, так и разные. Задание может быть предложено подгруппе детей. (слайд «Юла»)</w:t>
      </w:r>
    </w:p>
    <w:p w14:paraId="5396C6D4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568D87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диагностическое задание</w:t>
      </w:r>
    </w:p>
    <w:p w14:paraId="45805E11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выполнения: ребёнку дают лист бумаги и карандаш. Задание состоит из нескольких частей, которые предлагаются последовательно.</w:t>
      </w:r>
    </w:p>
    <w:p w14:paraId="68A58CD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Задания:</w:t>
      </w:r>
    </w:p>
    <w:p w14:paraId="3218E5B4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А. Нарисуй на листе столько же кругов, сколько на доске предметов.</w:t>
      </w:r>
    </w:p>
    <w:p w14:paraId="0030FCD1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Б. Нарисуй квадратов на 1 больше, чем кругов.</w:t>
      </w:r>
    </w:p>
    <w:p w14:paraId="725F89E8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В. Нарисуй треугольников на 2 меньше, чем кругов.</w:t>
      </w:r>
    </w:p>
    <w:p w14:paraId="563A7B0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Г. Обведи линией 6 квадратов.</w:t>
      </w:r>
    </w:p>
    <w:p w14:paraId="1C8E7311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Д. Закрась 5-ый круг.</w:t>
      </w:r>
    </w:p>
    <w:p w14:paraId="1FE11D82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задания:</w:t>
      </w:r>
    </w:p>
    <w:p w14:paraId="1A35BEE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уровень – задание выполнено полностью верно</w:t>
      </w:r>
    </w:p>
    <w:p w14:paraId="1AE939A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2 уровень – допущено 1-2 ошибки</w:t>
      </w:r>
    </w:p>
    <w:p w14:paraId="005562B6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3 уровень – допущено 3-4 ошибки</w:t>
      </w:r>
    </w:p>
    <w:p w14:paraId="66B88594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4 уровень – допущено 5 ошибок.</w:t>
      </w:r>
    </w:p>
    <w:p w14:paraId="4FE97813" w14:textId="77777777" w:rsidR="0035364B" w:rsidRPr="00FA5A9B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диагностик наглядный материал можно предоставить детям в мультимедийном варианте или на магнитной доске, если инструкция проведения не требует практических действий с ним. Материал должен быть красочным, соответствовать возрасту, эстетично оформленным, по количеству детей.</w:t>
      </w:r>
    </w:p>
    <w:p w14:paraId="4AB05C0D" w14:textId="77777777" w:rsidR="0035364B" w:rsidRPr="00837131" w:rsidRDefault="0035364B" w:rsidP="0035364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A9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Предложенные  методики №№ 1 – 2 проводятся в сентябре, как один из этапов начального мониторинга. Методики №№ 3-4 – в мае, для определения результата математического развития детей.</w:t>
      </w:r>
    </w:p>
    <w:p w14:paraId="2A056F1D" w14:textId="28CE629F" w:rsidR="0035364B" w:rsidRDefault="0035364B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2" w:name="_Hlk160523319"/>
    </w:p>
    <w:p w14:paraId="10AA2B81" w14:textId="6B53C11D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2459CB" w14:textId="189575B9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8D1FDCB" w14:textId="6B022870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CD64CC5" w14:textId="544BF39D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0CDA3E8" w14:textId="6C15B4E6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7C9CF8C" w14:textId="342BF3C5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533921A" w14:textId="7678B87F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04AE42A" w14:textId="241FD4D5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434C458" w14:textId="275D636C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4BBFF06" w14:textId="7B336C62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ED1D852" w14:textId="5364B135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8EF1BFD" w14:textId="68119BAA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68DB209" w14:textId="04F3BE9E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A8D5934" w14:textId="77777777" w:rsidR="00425EB1" w:rsidRDefault="00425EB1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CB90ECD" w14:textId="77777777" w:rsidR="0035364B" w:rsidRDefault="0035364B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Входная диагностика</w:t>
      </w:r>
    </w:p>
    <w:p w14:paraId="02798027" w14:textId="77777777" w:rsidR="0035364B" w:rsidRPr="0010090B" w:rsidRDefault="0035364B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обучающихся по программе модуля «Считалочка» (основы математических представлений) </w:t>
      </w:r>
      <w:r w:rsidRPr="0010090B">
        <w:rPr>
          <w:rFonts w:ascii="Times New Roman" w:eastAsia="Times New Roman" w:hAnsi="Times New Roman" w:cs="Times New Roman"/>
          <w:sz w:val="28"/>
        </w:rPr>
        <w:t xml:space="preserve"> </w:t>
      </w:r>
    </w:p>
    <w:p w14:paraId="0A361C0E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20___ –  20___  учебный год</w:t>
      </w:r>
    </w:p>
    <w:p w14:paraId="58DF0E4B" w14:textId="77777777" w:rsidR="0035364B" w:rsidRDefault="0035364B" w:rsidP="003536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360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395"/>
        <w:gridCol w:w="2102"/>
        <w:gridCol w:w="2132"/>
        <w:gridCol w:w="2151"/>
      </w:tblGrid>
      <w:tr w:rsidR="0035364B" w:rsidRPr="00A1374D" w14:paraId="40F93628" w14:textId="77777777" w:rsidTr="005A01D1">
        <w:trPr>
          <w:trHeight w:val="91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F7A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E1683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8C76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3703F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183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EF325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1E92DA5D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14:paraId="02CFE872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BE7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2DDC597E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теоретических и практических</w:t>
            </w:r>
          </w:p>
          <w:p w14:paraId="796208D1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знаний, умений  и навыков</w:t>
            </w:r>
          </w:p>
        </w:tc>
      </w:tr>
      <w:tr w:rsidR="0035364B" w:rsidRPr="00A1374D" w14:paraId="180A4319" w14:textId="77777777" w:rsidTr="005A01D1">
        <w:trPr>
          <w:trHeight w:val="22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7CAA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153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F47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47E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число бал.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640" w14:textId="77777777" w:rsidR="0035364B" w:rsidRPr="00A1374D" w:rsidRDefault="0035364B" w:rsidP="005A01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% успешности</w:t>
            </w:r>
          </w:p>
        </w:tc>
      </w:tr>
      <w:tr w:rsidR="0035364B" w:rsidRPr="00A1374D" w14:paraId="5336B17B" w14:textId="77777777" w:rsidTr="005A01D1">
        <w:trPr>
          <w:trHeight w:val="136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4A5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</w:p>
        </w:tc>
      </w:tr>
      <w:tr w:rsidR="0035364B" w:rsidRPr="00A1374D" w14:paraId="4B2FE6C0" w14:textId="77777777" w:rsidTr="005A01D1">
        <w:trPr>
          <w:trHeight w:val="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8F7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167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80F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08C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E12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64B" w:rsidRPr="00A1374D" w14:paraId="3ABBDF87" w14:textId="77777777" w:rsidTr="005A01D1">
        <w:trPr>
          <w:trHeight w:val="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25CD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8FB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ECE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277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999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64B" w:rsidRPr="00A1374D" w14:paraId="5C09262D" w14:textId="77777777" w:rsidTr="005A01D1">
        <w:trPr>
          <w:trHeight w:val="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BED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43CB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D6B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DF7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2A22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64B" w:rsidRPr="00A1374D" w14:paraId="3CB65ACB" w14:textId="77777777" w:rsidTr="005A01D1">
        <w:trPr>
          <w:trHeight w:val="215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5A8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35364B" w:rsidRPr="00A1374D" w14:paraId="5C0B130C" w14:textId="77777777" w:rsidTr="005A01D1">
        <w:trPr>
          <w:trHeight w:val="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2A4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FB3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62DD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425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3CE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64B" w:rsidRPr="00A1374D" w14:paraId="492AE717" w14:textId="77777777" w:rsidTr="005A01D1">
        <w:trPr>
          <w:trHeight w:val="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BB3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1C9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B1A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18A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6F5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64B" w:rsidRPr="00A1374D" w14:paraId="5080A087" w14:textId="77777777" w:rsidTr="005A01D1">
        <w:trPr>
          <w:trHeight w:val="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F25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421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DD6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181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7F6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64B" w:rsidRPr="00A1374D" w14:paraId="77D4EDAC" w14:textId="77777777" w:rsidTr="005A01D1">
        <w:trPr>
          <w:trHeight w:val="215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2AB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97BFA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Итого по объединению:</w:t>
            </w:r>
          </w:p>
          <w:p w14:paraId="3FF6085A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923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E8C1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350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AEE8FA" w14:textId="77777777" w:rsidR="0035364B" w:rsidRDefault="0035364B" w:rsidP="0035364B">
      <w:pPr>
        <w:rPr>
          <w:rFonts w:ascii="Times New Roman" w:eastAsia="Times New Roman" w:hAnsi="Times New Roman" w:cs="Times New Roman"/>
          <w:sz w:val="28"/>
        </w:rPr>
      </w:pPr>
    </w:p>
    <w:p w14:paraId="572CA4A6" w14:textId="77777777" w:rsidR="0035364B" w:rsidRDefault="0035364B" w:rsidP="003536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Возможное число баллов -10, возможное число %-100</w:t>
      </w:r>
    </w:p>
    <w:p w14:paraId="66B5485F" w14:textId="77777777" w:rsidR="0035364B" w:rsidRDefault="0035364B" w:rsidP="003536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 результат входной диагностики по объединению________ %</w:t>
      </w:r>
    </w:p>
    <w:bookmarkEnd w:id="2"/>
    <w:p w14:paraId="53A65D12" w14:textId="77777777" w:rsidR="0035364B" w:rsidRPr="008D2EC9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   /  ____________________________</w:t>
      </w:r>
    </w:p>
    <w:p w14:paraId="304D5F58" w14:textId="77777777" w:rsidR="0035364B" w:rsidRDefault="0035364B" w:rsidP="0035364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234F8AB6" w14:textId="77777777" w:rsidR="0035364B" w:rsidRDefault="0035364B" w:rsidP="0035364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3D89367E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3FC5976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300EDF8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5B5FE5D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1EC0343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645F422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4B3B18B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  <w:sectPr w:rsidR="0035364B" w:rsidSect="00706B4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1CAED845" w14:textId="77777777" w:rsidR="0035364B" w:rsidRDefault="0035364B" w:rsidP="003536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3" w:name="_Hlk160523698"/>
      <w:r w:rsidRPr="00A73513">
        <w:rPr>
          <w:rFonts w:ascii="Times New Roman" w:eastAsia="Calibri" w:hAnsi="Times New Roman"/>
          <w:b/>
          <w:bCs/>
          <w:sz w:val="28"/>
          <w:szCs w:val="28"/>
        </w:rPr>
        <w:lastRenderedPageBreak/>
        <w:t>Результаты промежуточной аттестации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A73513">
        <w:rPr>
          <w:rFonts w:ascii="Times New Roman" w:hAnsi="Times New Roman" w:cs="Times New Roman"/>
          <w:b/>
          <w:bCs/>
          <w:sz w:val="28"/>
          <w:szCs w:val="28"/>
        </w:rPr>
        <w:t>результативности теоретических и практических знаний, умений и навыков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обучающихся</w:t>
      </w:r>
      <w:r w:rsidRPr="00A735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обучающихся </w:t>
      </w:r>
      <w:bookmarkStart w:id="4" w:name="_Hlk160523674"/>
      <w:r w:rsidRPr="00A735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 программе </w:t>
      </w:r>
      <w:r w:rsidRPr="00A1374D">
        <w:rPr>
          <w:rFonts w:ascii="Times New Roman" w:hAnsi="Times New Roman"/>
          <w:b/>
          <w:sz w:val="28"/>
          <w:szCs w:val="28"/>
        </w:rPr>
        <w:t xml:space="preserve">модуля </w:t>
      </w:r>
      <w:bookmarkEnd w:id="4"/>
      <w:r>
        <w:rPr>
          <w:rFonts w:ascii="Times New Roman" w:hAnsi="Times New Roman"/>
          <w:b/>
          <w:sz w:val="28"/>
          <w:szCs w:val="28"/>
        </w:rPr>
        <w:t xml:space="preserve">«Считалочка» (основы математических представлений) </w:t>
      </w:r>
      <w:r w:rsidRPr="0010090B">
        <w:rPr>
          <w:rFonts w:ascii="Times New Roman" w:hAnsi="Times New Roman"/>
          <w:b/>
          <w:sz w:val="28"/>
          <w:szCs w:val="28"/>
        </w:rPr>
        <w:t xml:space="preserve"> </w:t>
      </w:r>
    </w:p>
    <w:p w14:paraId="7AABA06F" w14:textId="77777777" w:rsidR="0035364B" w:rsidRPr="0010090B" w:rsidRDefault="0035364B" w:rsidP="0035364B">
      <w:pPr>
        <w:pStyle w:val="a3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20___ –  20___  учебный год</w:t>
      </w:r>
    </w:p>
    <w:bookmarkEnd w:id="3"/>
    <w:p w14:paraId="2536CC92" w14:textId="77777777" w:rsidR="0035364B" w:rsidRPr="00A73513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35364B" w:rsidRPr="00A73513" w14:paraId="1D8EF09D" w14:textId="77777777" w:rsidTr="005A01D1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B576" w14:textId="77777777" w:rsidR="0035364B" w:rsidRPr="00A73513" w:rsidRDefault="0035364B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5" w:name="_Hlk160523772"/>
          </w:p>
          <w:p w14:paraId="7A084116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E54D" w14:textId="77777777" w:rsidR="0035364B" w:rsidRPr="00A73513" w:rsidRDefault="0035364B" w:rsidP="005A01D1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2A7BA3" w14:textId="77777777" w:rsidR="0035364B" w:rsidRPr="00A73513" w:rsidRDefault="0035364B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  </w:t>
            </w:r>
          </w:p>
          <w:p w14:paraId="72D5ECAF" w14:textId="77777777" w:rsidR="0035364B" w:rsidRPr="00A73513" w:rsidRDefault="0035364B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F8ED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оценки</w:t>
            </w:r>
          </w:p>
          <w:p w14:paraId="788B5F9B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теоретических и</w:t>
            </w:r>
          </w:p>
          <w:p w14:paraId="15DFB067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терминологических знаний  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12E5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оценки</w:t>
            </w:r>
          </w:p>
          <w:p w14:paraId="4304ACDD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практических знаний, умений и навыков</w:t>
            </w:r>
          </w:p>
          <w:p w14:paraId="256873AD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213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Мониторинг качества</w:t>
            </w:r>
          </w:p>
          <w:p w14:paraId="00CCDEA9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образования и воспитания </w:t>
            </w:r>
          </w:p>
          <w:p w14:paraId="4E869F02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объединения 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в  </w:t>
            </w: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% 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5364B" w:rsidRPr="00A73513" w14:paraId="253BAAA9" w14:textId="77777777" w:rsidTr="005A01D1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70A9" w14:textId="77777777" w:rsidR="0035364B" w:rsidRPr="00A73513" w:rsidRDefault="0035364B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группа</w:t>
            </w:r>
          </w:p>
        </w:tc>
      </w:tr>
      <w:tr w:rsidR="0035364B" w:rsidRPr="00A73513" w14:paraId="317A5B41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CFC3" w14:textId="77777777" w:rsidR="0035364B" w:rsidRPr="00A73513" w:rsidRDefault="0035364B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58C9" w14:textId="77777777" w:rsidR="0035364B" w:rsidRPr="00A73513" w:rsidRDefault="0035364B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50E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F25B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3F7C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35364B" w:rsidRPr="00A73513" w14:paraId="6B5E4ACB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92F9" w14:textId="77777777" w:rsidR="0035364B" w:rsidRPr="00A73513" w:rsidRDefault="0035364B" w:rsidP="005A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2370" w14:textId="77777777" w:rsidR="0035364B" w:rsidRPr="00A73513" w:rsidRDefault="0035364B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5662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….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A725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2377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….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5364B" w:rsidRPr="00A73513" w14:paraId="099D6AF5" w14:textId="77777777" w:rsidTr="005A01D1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414A" w14:textId="77777777" w:rsidR="0035364B" w:rsidRPr="00A73513" w:rsidRDefault="0035364B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группа</w:t>
            </w:r>
          </w:p>
        </w:tc>
      </w:tr>
      <w:tr w:rsidR="0035364B" w:rsidRPr="00A73513" w14:paraId="1A2937D9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FFE2" w14:textId="77777777" w:rsidR="0035364B" w:rsidRPr="00A73513" w:rsidRDefault="0035364B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7ADD" w14:textId="77777777" w:rsidR="0035364B" w:rsidRPr="00A73513" w:rsidRDefault="0035364B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2A35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F664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2A93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35364B" w:rsidRPr="00A73513" w14:paraId="25C6C997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4FC8" w14:textId="77777777" w:rsidR="0035364B" w:rsidRPr="00A73513" w:rsidRDefault="0035364B" w:rsidP="005A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7E3A" w14:textId="77777777" w:rsidR="0035364B" w:rsidRPr="00A73513" w:rsidRDefault="0035364B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575A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0133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AB69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5364B" w:rsidRPr="00A73513" w14:paraId="5D7DDF54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75A7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72AB" w14:textId="77777777" w:rsidR="0035364B" w:rsidRPr="00A73513" w:rsidRDefault="0035364B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CC48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CEE8" w14:textId="77777777" w:rsidR="0035364B" w:rsidRPr="00A73513" w:rsidRDefault="0035364B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7194" w14:textId="77777777" w:rsidR="0035364B" w:rsidRPr="00A73513" w:rsidRDefault="0035364B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0ED8BEE" w14:textId="77777777" w:rsidR="0035364B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1E114F" w14:textId="77777777" w:rsidR="0035364B" w:rsidRPr="008D2291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291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8D229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D2291">
        <w:rPr>
          <w:rFonts w:ascii="Times New Roman" w:hAnsi="Times New Roman" w:cs="Times New Roman"/>
          <w:sz w:val="28"/>
          <w:szCs w:val="28"/>
        </w:rPr>
        <w:t>10</w:t>
      </w:r>
    </w:p>
    <w:p w14:paraId="408AFA76" w14:textId="77777777" w:rsidR="0035364B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291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8D2291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8D2291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2EB756F6" w14:textId="77777777" w:rsidR="0035364B" w:rsidRPr="00A73513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8FE9E4" w14:textId="77777777" w:rsidR="0035364B" w:rsidRPr="00A73513" w:rsidRDefault="0035364B" w:rsidP="0035364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73513">
        <w:rPr>
          <w:rFonts w:ascii="Times New Roman" w:hAnsi="Times New Roman" w:cs="Times New Roman"/>
          <w:sz w:val="28"/>
          <w:szCs w:val="28"/>
        </w:rPr>
        <w:t xml:space="preserve">Итого результат промежуточной аттестации по объединению   </w:t>
      </w:r>
      <w:r w:rsidRPr="00A73513">
        <w:rPr>
          <w:rFonts w:ascii="Times New Roman" w:hAnsi="Times New Roman" w:cs="Times New Roman"/>
          <w:b/>
          <w:sz w:val="28"/>
          <w:szCs w:val="28"/>
        </w:rPr>
        <w:t>……. %</w:t>
      </w:r>
    </w:p>
    <w:bookmarkEnd w:id="5"/>
    <w:p w14:paraId="0E0CB775" w14:textId="77777777" w:rsidR="0035364B" w:rsidRPr="008D2EC9" w:rsidRDefault="0035364B" w:rsidP="003536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18E6BF00" w14:textId="77777777" w:rsidR="0035364B" w:rsidRDefault="0035364B" w:rsidP="0035364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673A1F04" w14:textId="77777777" w:rsidR="0035364B" w:rsidRDefault="0035364B" w:rsidP="0035364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3BC4C940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696C34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268B318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5ABA65E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51A275D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764CBA4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0E51689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6" w:name="_Hlk160523794"/>
      <w:r>
        <w:rPr>
          <w:rFonts w:ascii="Times New Roman" w:eastAsia="Times New Roman" w:hAnsi="Times New Roman" w:cs="Times New Roman"/>
          <w:b/>
          <w:sz w:val="28"/>
        </w:rPr>
        <w:t xml:space="preserve">Результаты итоговой аттестации освоения программы </w:t>
      </w:r>
      <w:r w:rsidRPr="00A1374D">
        <w:rPr>
          <w:rFonts w:ascii="Times New Roman" w:hAnsi="Times New Roman"/>
          <w:b/>
          <w:sz w:val="28"/>
          <w:szCs w:val="28"/>
        </w:rPr>
        <w:t>модуля</w:t>
      </w:r>
      <w:r>
        <w:rPr>
          <w:rFonts w:ascii="Times New Roman" w:hAnsi="Times New Roman"/>
          <w:b/>
          <w:sz w:val="28"/>
          <w:szCs w:val="28"/>
        </w:rPr>
        <w:t xml:space="preserve"> «Считалочка» (основы математических представлений) </w:t>
      </w:r>
    </w:p>
    <w:p w14:paraId="4F9E7C4E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результативность теоретических и практических знаний, умений и навыков обучающихся </w:t>
      </w:r>
      <w:bookmarkStart w:id="7" w:name="_Hlk160529751"/>
      <w:r>
        <w:rPr>
          <w:rFonts w:ascii="Times New Roman" w:eastAsia="Times New Roman" w:hAnsi="Times New Roman" w:cs="Times New Roman"/>
          <w:sz w:val="28"/>
        </w:rPr>
        <w:t>20___ –  20___  учебный год</w:t>
      </w:r>
    </w:p>
    <w:bookmarkEnd w:id="7"/>
    <w:p w14:paraId="0E13A3D1" w14:textId="77777777" w:rsidR="0035364B" w:rsidRDefault="0035364B" w:rsidP="0035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35364B" w:rsidRPr="00A1374D" w14:paraId="79277907" w14:textId="77777777" w:rsidTr="005A01D1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67C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6F74F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5762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72198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401099A3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DEC0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3588521A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теоретических и</w:t>
            </w:r>
          </w:p>
          <w:p w14:paraId="49C28DEE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терминологических знаний  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BF2C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6E71E169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практических знаний, умений и навыков</w:t>
            </w:r>
          </w:p>
          <w:p w14:paraId="21E15E9A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EB52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Мониторинг качества</w:t>
            </w:r>
          </w:p>
          <w:p w14:paraId="64AE9D87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образования и воспитания</w:t>
            </w:r>
          </w:p>
          <w:p w14:paraId="19DE1DBC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35364B" w:rsidRPr="00A1374D" w14:paraId="1189C0B0" w14:textId="77777777" w:rsidTr="005A01D1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0989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III группа      год обучения</w:t>
            </w:r>
          </w:p>
        </w:tc>
      </w:tr>
      <w:tr w:rsidR="0035364B" w:rsidRPr="00A1374D" w14:paraId="2629906F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D369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5B2D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CD40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EC7D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41E3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35364B" w:rsidRPr="00A1374D" w14:paraId="42FDF233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CC8A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9848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ED4D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9996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D794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35364B" w:rsidRPr="00A1374D" w14:paraId="1AEC759B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7987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F235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9DA4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73E0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FCF1" w14:textId="77777777" w:rsidR="0035364B" w:rsidRPr="00A1374D" w:rsidRDefault="0035364B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7C68884B" w14:textId="77777777" w:rsidR="0035364B" w:rsidRPr="008D2291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41AAA8" w14:textId="77777777" w:rsidR="0035364B" w:rsidRPr="008D2291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291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8D229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D2291">
        <w:rPr>
          <w:rFonts w:ascii="Times New Roman" w:hAnsi="Times New Roman" w:cs="Times New Roman"/>
          <w:sz w:val="28"/>
          <w:szCs w:val="28"/>
        </w:rPr>
        <w:t>10</w:t>
      </w:r>
    </w:p>
    <w:p w14:paraId="5F3CC592" w14:textId="77777777" w:rsidR="0035364B" w:rsidRPr="008D2291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291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8D2291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8D2291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39746A60" w14:textId="77777777" w:rsidR="0035364B" w:rsidRPr="008D2291" w:rsidRDefault="0035364B" w:rsidP="003536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Итого результат итоговой аттестации освоения программы по объединению   </w:t>
      </w:r>
      <w:r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8"/>
        </w:rPr>
        <w:t>%</w:t>
      </w:r>
    </w:p>
    <w:bookmarkEnd w:id="6"/>
    <w:p w14:paraId="4221B3C6" w14:textId="77777777" w:rsidR="0035364B" w:rsidRPr="008D2EC9" w:rsidRDefault="0035364B" w:rsidP="003536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21FA9709" w14:textId="77777777" w:rsidR="0035364B" w:rsidRDefault="0035364B" w:rsidP="0035364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25810186" w14:textId="77777777" w:rsidR="0035364B" w:rsidRDefault="0035364B" w:rsidP="0035364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61242F92" w14:textId="77777777" w:rsidR="0035364B" w:rsidRPr="00A1374D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35364B" w:rsidRPr="00A1374D" w:rsidSect="00A1374D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4441CF3A" w14:textId="77777777" w:rsidR="0035364B" w:rsidRDefault="0035364B" w:rsidP="0035364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2.5 Методические материалы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2BB7C015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модуле п</w:t>
      </w:r>
      <w:r w:rsidRPr="00A1374D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3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«Считалочка» (основы математических представлений) </w:t>
      </w:r>
      <w:r w:rsidRPr="00A1374D">
        <w:rPr>
          <w:rFonts w:ascii="Times New Roman" w:hAnsi="Times New Roman" w:cs="Times New Roman"/>
          <w:sz w:val="28"/>
          <w:szCs w:val="28"/>
        </w:rPr>
        <w:t xml:space="preserve"> предусмотрены следующие методы обучения:</w:t>
      </w:r>
    </w:p>
    <w:p w14:paraId="4350C191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–</w:t>
      </w:r>
      <w:r w:rsidRPr="00A1374D">
        <w:rPr>
          <w:rFonts w:ascii="Times New Roman" w:hAnsi="Times New Roman" w:cs="Times New Roman"/>
          <w:sz w:val="28"/>
          <w:szCs w:val="28"/>
        </w:rPr>
        <w:tab/>
        <w:t>словесный (рассказывание, беседа, объяснение, пояснения, словесные дидактические игры.);</w:t>
      </w:r>
    </w:p>
    <w:p w14:paraId="0C1EACA6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–</w:t>
      </w:r>
      <w:r w:rsidRPr="00A1374D">
        <w:rPr>
          <w:rFonts w:ascii="Times New Roman" w:hAnsi="Times New Roman" w:cs="Times New Roman"/>
          <w:sz w:val="28"/>
          <w:szCs w:val="28"/>
        </w:rPr>
        <w:tab/>
        <w:t>наглядный (демонстрация объектов и иллюстраций, наблюдение, показ, рассматривание таблиц, моделей.);</w:t>
      </w:r>
    </w:p>
    <w:p w14:paraId="0FD20F09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–</w:t>
      </w:r>
      <w:r w:rsidRPr="00A1374D">
        <w:rPr>
          <w:rFonts w:ascii="Times New Roman" w:hAnsi="Times New Roman" w:cs="Times New Roman"/>
          <w:sz w:val="28"/>
          <w:szCs w:val="28"/>
        </w:rPr>
        <w:tab/>
        <w:t>практические (практические методы характеризуются прежде всего самостоятельным выполнением действий, применением дидактического материала. На базе практических действий у ребенка возникают первые представления о формируемых знаниях. Практические методы обеспечивают выработку умений и навыков, позволяют широко использовать приобретенные умения в других видах деятельности).</w:t>
      </w:r>
    </w:p>
    <w:p w14:paraId="08977EA0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–</w:t>
      </w:r>
      <w:r w:rsidRPr="00A1374D">
        <w:rPr>
          <w:rFonts w:ascii="Times New Roman" w:hAnsi="Times New Roman" w:cs="Times New Roman"/>
          <w:sz w:val="28"/>
          <w:szCs w:val="28"/>
        </w:rPr>
        <w:tab/>
        <w:t>объяснительно-иллюстративный (объяснение учебного материала, правил  и алгоритма выполнения работы, показ  приемов исполнения);</w:t>
      </w:r>
    </w:p>
    <w:p w14:paraId="36E17600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–</w:t>
      </w:r>
      <w:r w:rsidRPr="00A1374D">
        <w:rPr>
          <w:rFonts w:ascii="Times New Roman" w:hAnsi="Times New Roman" w:cs="Times New Roman"/>
          <w:sz w:val="28"/>
          <w:szCs w:val="28"/>
        </w:rPr>
        <w:tab/>
        <w:t>репродуктивный (работа по образцам, схемам);</w:t>
      </w:r>
    </w:p>
    <w:p w14:paraId="0278A87C" w14:textId="77777777" w:rsidR="0035364B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–</w:t>
      </w:r>
      <w:r w:rsidRPr="00A1374D">
        <w:rPr>
          <w:rFonts w:ascii="Times New Roman" w:hAnsi="Times New Roman" w:cs="Times New Roman"/>
          <w:sz w:val="28"/>
          <w:szCs w:val="28"/>
        </w:rPr>
        <w:tab/>
        <w:t>частично-поисковый (выполнение вариативных, разноуровневых заданий).</w:t>
      </w:r>
    </w:p>
    <w:p w14:paraId="69E43F49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5CD419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b/>
          <w:sz w:val="28"/>
          <w:szCs w:val="28"/>
        </w:rPr>
        <w:t>Формы организации учебного занятия</w:t>
      </w:r>
      <w:r w:rsidRPr="00A1374D">
        <w:rPr>
          <w:rFonts w:ascii="Times New Roman" w:hAnsi="Times New Roman" w:cs="Times New Roman"/>
          <w:sz w:val="28"/>
          <w:szCs w:val="28"/>
        </w:rPr>
        <w:t>:</w:t>
      </w:r>
    </w:p>
    <w:p w14:paraId="2841A83D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При реализации программы используются как традиционные, так и нетрадиционные формы занятий. К нетрадиционным формам занятий относятся: интегрированные, занятия дискуссии, занятия-презентации, занятия экскурсии, внеаудиторные занятия, занятия с использованием специализированных компьютерных программ.</w:t>
      </w:r>
    </w:p>
    <w:p w14:paraId="79DFE806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Педагогом используются такие педагогические технологии как: индивидуализация обучения, технология группового обучения, технология программированного обучения, технология разноуровнего обучения, технология исследовательской деятельности, здоровье сберегающие технологии.</w:t>
      </w:r>
    </w:p>
    <w:p w14:paraId="1DD53368" w14:textId="77777777" w:rsidR="0035364B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Обучение ведется поэтапно, с учетом уровня подготовки обучающегося. На первых порах приоритетным в обучении является создание ситуаций, пробуждающих фантазию и креативное мышление, побуждающих к действию. Содержание программы организовано по принципу дифференциации, от простого к сложному.</w:t>
      </w:r>
    </w:p>
    <w:p w14:paraId="1721CEC3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05C83D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74D">
        <w:rPr>
          <w:rFonts w:ascii="Times New Roman" w:hAnsi="Times New Roman" w:cs="Times New Roman"/>
          <w:b/>
          <w:sz w:val="28"/>
          <w:szCs w:val="28"/>
        </w:rPr>
        <w:t>Алгоритм учебного занятия:</w:t>
      </w:r>
    </w:p>
    <w:p w14:paraId="03DF84E3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1. Орг. момент. (1 мин.)</w:t>
      </w:r>
    </w:p>
    <w:p w14:paraId="30F998D6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 xml:space="preserve">2. Актуализация знаний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A1374D">
        <w:rPr>
          <w:rFonts w:ascii="Times New Roman" w:hAnsi="Times New Roman" w:cs="Times New Roman"/>
          <w:sz w:val="28"/>
          <w:szCs w:val="28"/>
        </w:rPr>
        <w:t>. Мотивирующее начало. (2 мин.)</w:t>
      </w:r>
    </w:p>
    <w:p w14:paraId="72690F33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 xml:space="preserve">3. Повторение пройденного. (10 мин.) </w:t>
      </w:r>
    </w:p>
    <w:p w14:paraId="4378FFFA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4. Изучение нового материала. (10 мин.)</w:t>
      </w:r>
    </w:p>
    <w:p w14:paraId="1400FBC1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5. Практическая работа. (20 мин.)</w:t>
      </w:r>
    </w:p>
    <w:p w14:paraId="04C6DE1A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6. Подведение итогов. (2 мин.)</w:t>
      </w:r>
    </w:p>
    <w:p w14:paraId="1D0ADBCD" w14:textId="5BA3F2AF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7. Домашнее задание (1 мин.)</w:t>
      </w:r>
    </w:p>
    <w:p w14:paraId="449F1686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Дидактические материалы</w:t>
      </w:r>
      <w:r w:rsidRPr="00A1374D">
        <w:rPr>
          <w:rFonts w:ascii="Times New Roman" w:hAnsi="Times New Roman" w:cs="Times New Roman"/>
          <w:sz w:val="28"/>
          <w:szCs w:val="28"/>
        </w:rPr>
        <w:t>:</w:t>
      </w:r>
    </w:p>
    <w:p w14:paraId="262FDE5C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•</w:t>
      </w:r>
      <w:r w:rsidRPr="00A1374D">
        <w:rPr>
          <w:rFonts w:ascii="Times New Roman" w:hAnsi="Times New Roman" w:cs="Times New Roman"/>
          <w:sz w:val="28"/>
          <w:szCs w:val="28"/>
        </w:rPr>
        <w:tab/>
        <w:t xml:space="preserve">Видео материал и фотоматериал </w:t>
      </w:r>
    </w:p>
    <w:p w14:paraId="1572346F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•</w:t>
      </w:r>
      <w:r w:rsidRPr="00A1374D">
        <w:rPr>
          <w:rFonts w:ascii="Times New Roman" w:hAnsi="Times New Roman" w:cs="Times New Roman"/>
          <w:sz w:val="28"/>
          <w:szCs w:val="28"/>
        </w:rPr>
        <w:tab/>
        <w:t>Разработка педагога для обеспечения образовательной программы (планы, конспекты);</w:t>
      </w:r>
    </w:p>
    <w:p w14:paraId="595244F7" w14:textId="77777777" w:rsidR="0035364B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4D">
        <w:rPr>
          <w:rFonts w:ascii="Times New Roman" w:hAnsi="Times New Roman" w:cs="Times New Roman"/>
          <w:sz w:val="28"/>
          <w:szCs w:val="28"/>
        </w:rPr>
        <w:t>•</w:t>
      </w:r>
      <w:r w:rsidRPr="00A1374D">
        <w:rPr>
          <w:rFonts w:ascii="Times New Roman" w:hAnsi="Times New Roman" w:cs="Times New Roman"/>
          <w:sz w:val="28"/>
          <w:szCs w:val="28"/>
        </w:rPr>
        <w:tab/>
        <w:t>Материалы по диагностике (анкеты, диагностические карты, вопросники)- диагностические материалы развития детей.</w:t>
      </w:r>
    </w:p>
    <w:p w14:paraId="442C8BE0" w14:textId="77777777" w:rsidR="0035364B" w:rsidRPr="00A1374D" w:rsidRDefault="0035364B" w:rsidP="003536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FEE989" w14:textId="77777777" w:rsidR="0035364B" w:rsidRPr="00E168E7" w:rsidRDefault="0035364B" w:rsidP="0035364B">
      <w:pPr>
        <w:spacing w:after="0" w:line="360" w:lineRule="auto"/>
        <w:ind w:right="81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литературы</w:t>
      </w:r>
    </w:p>
    <w:p w14:paraId="7D5232D0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Pr="00E168E7">
        <w:rPr>
          <w:rFonts w:ascii="Times New Roman" w:eastAsia="Times New Roman" w:hAnsi="Times New Roman" w:cs="Times New Roman"/>
          <w:sz w:val="28"/>
        </w:rPr>
        <w:t xml:space="preserve"> Михайлова З.А. Математика – это интересно.</w:t>
      </w:r>
    </w:p>
    <w:p w14:paraId="5574541E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Pr="00E168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168E7">
        <w:rPr>
          <w:rFonts w:ascii="Times New Roman" w:eastAsia="Times New Roman" w:hAnsi="Times New Roman" w:cs="Times New Roman"/>
          <w:sz w:val="28"/>
        </w:rPr>
        <w:t>Воскобович</w:t>
      </w:r>
      <w:proofErr w:type="spellEnd"/>
      <w:r w:rsidRPr="00E168E7">
        <w:rPr>
          <w:rFonts w:ascii="Times New Roman" w:eastAsia="Times New Roman" w:hAnsi="Times New Roman" w:cs="Times New Roman"/>
          <w:sz w:val="28"/>
        </w:rPr>
        <w:t xml:space="preserve"> В.В., </w:t>
      </w:r>
      <w:proofErr w:type="spellStart"/>
      <w:r w:rsidRPr="00E168E7">
        <w:rPr>
          <w:rFonts w:ascii="Times New Roman" w:eastAsia="Times New Roman" w:hAnsi="Times New Roman" w:cs="Times New Roman"/>
          <w:sz w:val="28"/>
        </w:rPr>
        <w:t>Харько</w:t>
      </w:r>
      <w:proofErr w:type="spellEnd"/>
      <w:r w:rsidRPr="00E168E7">
        <w:rPr>
          <w:rFonts w:ascii="Times New Roman" w:eastAsia="Times New Roman" w:hAnsi="Times New Roman" w:cs="Times New Roman"/>
          <w:sz w:val="28"/>
        </w:rPr>
        <w:t xml:space="preserve"> Т.Т., </w:t>
      </w:r>
      <w:proofErr w:type="spellStart"/>
      <w:r w:rsidRPr="00E168E7">
        <w:rPr>
          <w:rFonts w:ascii="Times New Roman" w:eastAsia="Times New Roman" w:hAnsi="Times New Roman" w:cs="Times New Roman"/>
          <w:sz w:val="28"/>
        </w:rPr>
        <w:t>Балацкая</w:t>
      </w:r>
      <w:proofErr w:type="spellEnd"/>
      <w:r w:rsidRPr="00E168E7">
        <w:rPr>
          <w:rFonts w:ascii="Times New Roman" w:eastAsia="Times New Roman" w:hAnsi="Times New Roman" w:cs="Times New Roman"/>
          <w:sz w:val="28"/>
        </w:rPr>
        <w:t xml:space="preserve"> Т.И. Игровая технология</w:t>
      </w:r>
    </w:p>
    <w:p w14:paraId="6ACBD4CB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168E7">
        <w:rPr>
          <w:rFonts w:ascii="Times New Roman" w:eastAsia="Times New Roman" w:hAnsi="Times New Roman" w:cs="Times New Roman"/>
          <w:sz w:val="28"/>
        </w:rPr>
        <w:t>интеллектуально – творческого развития детей дошкольного возраста 3 – 7</w:t>
      </w:r>
    </w:p>
    <w:p w14:paraId="28AF5E0B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168E7">
        <w:rPr>
          <w:rFonts w:ascii="Times New Roman" w:eastAsia="Times New Roman" w:hAnsi="Times New Roman" w:cs="Times New Roman"/>
          <w:sz w:val="28"/>
        </w:rPr>
        <w:t>лет «Сказочные лабиринты игры». Санкт – Петербург, 2003.</w:t>
      </w:r>
    </w:p>
    <w:p w14:paraId="6AB78DDB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 w:rsidRPr="00E168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168E7">
        <w:rPr>
          <w:rFonts w:ascii="Times New Roman" w:eastAsia="Times New Roman" w:hAnsi="Times New Roman" w:cs="Times New Roman"/>
          <w:sz w:val="28"/>
        </w:rPr>
        <w:t>Воскобович</w:t>
      </w:r>
      <w:proofErr w:type="spellEnd"/>
      <w:r w:rsidRPr="00E168E7">
        <w:rPr>
          <w:rFonts w:ascii="Times New Roman" w:eastAsia="Times New Roman" w:hAnsi="Times New Roman" w:cs="Times New Roman"/>
          <w:sz w:val="28"/>
        </w:rPr>
        <w:t xml:space="preserve"> В.В. Лабиринты цифр. Выпуск «Один, два, три,</w:t>
      </w:r>
    </w:p>
    <w:p w14:paraId="1EC9FDCD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168E7">
        <w:rPr>
          <w:rFonts w:ascii="Times New Roman" w:eastAsia="Times New Roman" w:hAnsi="Times New Roman" w:cs="Times New Roman"/>
          <w:sz w:val="28"/>
        </w:rPr>
        <w:t>четыре, пять …» (приложение к игре). Санкт – Петербург, 2003.</w:t>
      </w:r>
    </w:p>
    <w:p w14:paraId="461A62E3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 w:rsidRPr="00E168E7">
        <w:rPr>
          <w:rFonts w:ascii="Times New Roman" w:eastAsia="Times New Roman" w:hAnsi="Times New Roman" w:cs="Times New Roman"/>
          <w:sz w:val="28"/>
        </w:rPr>
        <w:t xml:space="preserve"> Математика до школы: Пособие для воспитателей детских садов и</w:t>
      </w:r>
    </w:p>
    <w:p w14:paraId="7D5067E4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168E7">
        <w:rPr>
          <w:rFonts w:ascii="Times New Roman" w:eastAsia="Times New Roman" w:hAnsi="Times New Roman" w:cs="Times New Roman"/>
          <w:sz w:val="28"/>
        </w:rPr>
        <w:t>родителей. - Санкт – Петербург, «Детство – Пресс», 2003.</w:t>
      </w:r>
    </w:p>
    <w:p w14:paraId="10AE9655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 w:rsidRPr="00E168E7">
        <w:rPr>
          <w:rFonts w:ascii="Times New Roman" w:eastAsia="Times New Roman" w:hAnsi="Times New Roman" w:cs="Times New Roman"/>
          <w:sz w:val="28"/>
        </w:rPr>
        <w:t xml:space="preserve"> Математика от трех до семи. </w:t>
      </w:r>
      <w:proofErr w:type="spellStart"/>
      <w:r w:rsidRPr="00E168E7">
        <w:rPr>
          <w:rFonts w:ascii="Times New Roman" w:eastAsia="Times New Roman" w:hAnsi="Times New Roman" w:cs="Times New Roman"/>
          <w:sz w:val="28"/>
        </w:rPr>
        <w:t>Учебно</w:t>
      </w:r>
      <w:proofErr w:type="spellEnd"/>
      <w:r w:rsidRPr="00E168E7">
        <w:rPr>
          <w:rFonts w:ascii="Times New Roman" w:eastAsia="Times New Roman" w:hAnsi="Times New Roman" w:cs="Times New Roman"/>
          <w:sz w:val="28"/>
        </w:rPr>
        <w:t xml:space="preserve"> – методическое пособие для</w:t>
      </w:r>
    </w:p>
    <w:p w14:paraId="14CA0224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168E7">
        <w:rPr>
          <w:rFonts w:ascii="Times New Roman" w:eastAsia="Times New Roman" w:hAnsi="Times New Roman" w:cs="Times New Roman"/>
          <w:sz w:val="28"/>
        </w:rPr>
        <w:t>воспитателей детских садов. - Санкт – Петербург, «Детство – Пресс», 2006</w:t>
      </w:r>
    </w:p>
    <w:p w14:paraId="24C0C897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</w:t>
      </w:r>
      <w:r w:rsidRPr="00E168E7">
        <w:rPr>
          <w:rFonts w:ascii="Times New Roman" w:eastAsia="Times New Roman" w:hAnsi="Times New Roman" w:cs="Times New Roman"/>
          <w:sz w:val="28"/>
        </w:rPr>
        <w:t xml:space="preserve"> Никитин Б.П. Развивающие игры. - М.: Издание «Занятие», 1994.</w:t>
      </w:r>
    </w:p>
    <w:p w14:paraId="12DC1476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</w:t>
      </w:r>
      <w:r w:rsidRPr="00E168E7">
        <w:rPr>
          <w:rFonts w:ascii="Times New Roman" w:eastAsia="Times New Roman" w:hAnsi="Times New Roman" w:cs="Times New Roman"/>
          <w:sz w:val="28"/>
        </w:rPr>
        <w:t xml:space="preserve"> Носова Е.А., Непомнящая Р.Л. Логика и математика для дошкольников.</w:t>
      </w:r>
    </w:p>
    <w:p w14:paraId="2009B0E9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168E7">
        <w:rPr>
          <w:rFonts w:ascii="Times New Roman" w:eastAsia="Times New Roman" w:hAnsi="Times New Roman" w:cs="Times New Roman"/>
          <w:sz w:val="28"/>
        </w:rPr>
        <w:t>- СПб «Детство – Пресс», 2004.</w:t>
      </w:r>
    </w:p>
    <w:p w14:paraId="2ED49D68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</w:t>
      </w:r>
      <w:r w:rsidRPr="00E168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168E7">
        <w:rPr>
          <w:rFonts w:ascii="Times New Roman" w:eastAsia="Times New Roman" w:hAnsi="Times New Roman" w:cs="Times New Roman"/>
          <w:sz w:val="28"/>
        </w:rPr>
        <w:t>Воскобович</w:t>
      </w:r>
      <w:proofErr w:type="spellEnd"/>
      <w:r w:rsidRPr="00E168E7">
        <w:rPr>
          <w:rFonts w:ascii="Times New Roman" w:eastAsia="Times New Roman" w:hAnsi="Times New Roman" w:cs="Times New Roman"/>
          <w:sz w:val="28"/>
        </w:rPr>
        <w:t xml:space="preserve"> В.В., </w:t>
      </w:r>
      <w:proofErr w:type="spellStart"/>
      <w:r w:rsidRPr="00E168E7">
        <w:rPr>
          <w:rFonts w:ascii="Times New Roman" w:eastAsia="Times New Roman" w:hAnsi="Times New Roman" w:cs="Times New Roman"/>
          <w:sz w:val="28"/>
        </w:rPr>
        <w:t>Харько</w:t>
      </w:r>
      <w:proofErr w:type="spellEnd"/>
      <w:r w:rsidRPr="00E168E7">
        <w:rPr>
          <w:rFonts w:ascii="Times New Roman" w:eastAsia="Times New Roman" w:hAnsi="Times New Roman" w:cs="Times New Roman"/>
          <w:sz w:val="28"/>
        </w:rPr>
        <w:t xml:space="preserve"> Т.Г. и др. Игровые технологии</w:t>
      </w:r>
    </w:p>
    <w:p w14:paraId="2DA7728D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168E7">
        <w:rPr>
          <w:rFonts w:ascii="Times New Roman" w:eastAsia="Times New Roman" w:hAnsi="Times New Roman" w:cs="Times New Roman"/>
          <w:sz w:val="28"/>
        </w:rPr>
        <w:t>интеллектуально-творческого развития детей дошкольного возраста 3 – 7</w:t>
      </w:r>
    </w:p>
    <w:p w14:paraId="0BE267EA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168E7">
        <w:rPr>
          <w:rFonts w:ascii="Times New Roman" w:eastAsia="Times New Roman" w:hAnsi="Times New Roman" w:cs="Times New Roman"/>
          <w:sz w:val="28"/>
        </w:rPr>
        <w:t>лет «Сказочные лабиринты игры) Кн.2. Описание игр. СПб., 2003 г.</w:t>
      </w:r>
    </w:p>
    <w:p w14:paraId="07B92393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</w:t>
      </w:r>
      <w:r w:rsidRPr="00E168E7">
        <w:rPr>
          <w:rFonts w:ascii="Times New Roman" w:eastAsia="Times New Roman" w:hAnsi="Times New Roman" w:cs="Times New Roman"/>
          <w:sz w:val="28"/>
        </w:rPr>
        <w:t xml:space="preserve"> Т.М. Бондаренко «Развивающие игры в ДОУ», Воронеж, 2009 г.</w:t>
      </w:r>
    </w:p>
    <w:p w14:paraId="64966E48" w14:textId="77777777" w:rsidR="0035364B" w:rsidRPr="00E168E7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</w:t>
      </w:r>
      <w:r w:rsidRPr="00E168E7">
        <w:rPr>
          <w:rFonts w:ascii="Times New Roman" w:eastAsia="Times New Roman" w:hAnsi="Times New Roman" w:cs="Times New Roman"/>
          <w:sz w:val="28"/>
        </w:rPr>
        <w:t xml:space="preserve"> Л. Д. Комарова «Как работать с палочками </w:t>
      </w:r>
      <w:proofErr w:type="spellStart"/>
      <w:r w:rsidRPr="00E168E7">
        <w:rPr>
          <w:rFonts w:ascii="Times New Roman" w:eastAsia="Times New Roman" w:hAnsi="Times New Roman" w:cs="Times New Roman"/>
          <w:sz w:val="28"/>
        </w:rPr>
        <w:t>Кюизенера</w:t>
      </w:r>
      <w:proofErr w:type="spellEnd"/>
      <w:r w:rsidRPr="00E168E7">
        <w:rPr>
          <w:rFonts w:ascii="Times New Roman" w:eastAsia="Times New Roman" w:hAnsi="Times New Roman" w:cs="Times New Roman"/>
          <w:sz w:val="28"/>
        </w:rPr>
        <w:t>» Москва, 2013г.</w:t>
      </w:r>
    </w:p>
    <w:p w14:paraId="7A119C9D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</w:t>
      </w:r>
      <w:r w:rsidRPr="00E168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168E7">
        <w:rPr>
          <w:rFonts w:ascii="Times New Roman" w:eastAsia="Times New Roman" w:hAnsi="Times New Roman" w:cs="Times New Roman"/>
          <w:sz w:val="28"/>
        </w:rPr>
        <w:t>В.П.Новикова</w:t>
      </w:r>
      <w:proofErr w:type="spellEnd"/>
      <w:r w:rsidRPr="00E168E7">
        <w:rPr>
          <w:rFonts w:ascii="Times New Roman" w:eastAsia="Times New Roman" w:hAnsi="Times New Roman" w:cs="Times New Roman"/>
          <w:sz w:val="28"/>
        </w:rPr>
        <w:t xml:space="preserve"> «Математические игры в детском саду».</w:t>
      </w:r>
    </w:p>
    <w:p w14:paraId="10B238C9" w14:textId="77777777" w:rsidR="0035364B" w:rsidRDefault="0035364B" w:rsidP="003536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1FBD398" w14:textId="77777777" w:rsidR="00412BAC" w:rsidRDefault="00412BAC"/>
    <w:sectPr w:rsidR="0041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EB4A" w14:textId="77777777" w:rsidR="005201B0" w:rsidRDefault="005201B0">
      <w:pPr>
        <w:spacing w:after="0" w:line="240" w:lineRule="auto"/>
      </w:pPr>
      <w:r>
        <w:separator/>
      </w:r>
    </w:p>
  </w:endnote>
  <w:endnote w:type="continuationSeparator" w:id="0">
    <w:p w14:paraId="108AA575" w14:textId="77777777" w:rsidR="005201B0" w:rsidRDefault="0052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8E12" w14:textId="77777777" w:rsidR="00E650E7" w:rsidRDefault="005201B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514E" w14:textId="77777777" w:rsidR="00E650E7" w:rsidRDefault="0035364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165</w:t>
    </w:r>
    <w:r>
      <w:fldChar w:fldCharType="end"/>
    </w:r>
  </w:p>
  <w:p w14:paraId="5B60FD2B" w14:textId="77777777" w:rsidR="00E650E7" w:rsidRDefault="005201B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82F6" w14:textId="77777777" w:rsidR="00E650E7" w:rsidRDefault="005201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88A0" w14:textId="77777777" w:rsidR="005201B0" w:rsidRDefault="005201B0">
      <w:pPr>
        <w:spacing w:after="0" w:line="240" w:lineRule="auto"/>
      </w:pPr>
      <w:r>
        <w:separator/>
      </w:r>
    </w:p>
  </w:footnote>
  <w:footnote w:type="continuationSeparator" w:id="0">
    <w:p w14:paraId="55D5E75C" w14:textId="77777777" w:rsidR="005201B0" w:rsidRDefault="0052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5C76" w14:textId="77777777" w:rsidR="00E650E7" w:rsidRDefault="005201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4087" w14:textId="77777777" w:rsidR="00E650E7" w:rsidRDefault="005201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EF75" w14:textId="77777777" w:rsidR="00E650E7" w:rsidRDefault="005201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  <w:sz w:val="16"/>
        <w:szCs w:val="19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1F4F6317"/>
    <w:multiLevelType w:val="multilevel"/>
    <w:tmpl w:val="6C2C4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58062C"/>
    <w:multiLevelType w:val="multilevel"/>
    <w:tmpl w:val="FEC0D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85"/>
    <w:rsid w:val="001C6A45"/>
    <w:rsid w:val="002E64B4"/>
    <w:rsid w:val="0035364B"/>
    <w:rsid w:val="00412BAC"/>
    <w:rsid w:val="00425EB1"/>
    <w:rsid w:val="005201B0"/>
    <w:rsid w:val="00B11336"/>
    <w:rsid w:val="00CD1646"/>
    <w:rsid w:val="00F0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1E20"/>
  <w15:chartTrackingRefBased/>
  <w15:docId w15:val="{AC5248BC-F8B1-458D-995A-DF914F9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64B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3536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link w:val="20"/>
    <w:uiPriority w:val="99"/>
    <w:unhideWhenUsed/>
    <w:qFormat/>
    <w:rsid w:val="0035364B"/>
    <w:pPr>
      <w:keepNext/>
      <w:keepLines/>
      <w:spacing w:after="0"/>
      <w:ind w:left="10" w:right="3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353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6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6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6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3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5364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rsid w:val="003536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536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64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6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No Spacing"/>
    <w:qFormat/>
    <w:rsid w:val="0035364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1"/>
    <w:qFormat/>
    <w:rsid w:val="0035364B"/>
    <w:pPr>
      <w:spacing w:after="160" w:line="259" w:lineRule="auto"/>
      <w:ind w:left="720"/>
      <w:contextualSpacing/>
    </w:pPr>
    <w:rPr>
      <w:rFonts w:cs="Times New Roman"/>
    </w:rPr>
  </w:style>
  <w:style w:type="paragraph" w:styleId="a5">
    <w:name w:val="Body Text"/>
    <w:basedOn w:val="a"/>
    <w:link w:val="a6"/>
    <w:qFormat/>
    <w:rsid w:val="003536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35364B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Style2">
    <w:name w:val="Style2"/>
    <w:qFormat/>
    <w:rsid w:val="0035364B"/>
    <w:pPr>
      <w:widowControl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7">
    <w:name w:val="Normal (Web)"/>
    <w:basedOn w:val="a"/>
    <w:uiPriority w:val="99"/>
    <w:unhideWhenUsed/>
    <w:rsid w:val="003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35364B"/>
  </w:style>
  <w:style w:type="character" w:customStyle="1" w:styleId="apple-converted-space">
    <w:name w:val="apple-converted-space"/>
    <w:basedOn w:val="a0"/>
    <w:rsid w:val="0035364B"/>
  </w:style>
  <w:style w:type="character" w:customStyle="1" w:styleId="c2">
    <w:name w:val="c2"/>
    <w:basedOn w:val="a0"/>
    <w:rsid w:val="0035364B"/>
  </w:style>
  <w:style w:type="paragraph" w:styleId="a8">
    <w:name w:val="header"/>
    <w:basedOn w:val="a"/>
    <w:link w:val="a9"/>
    <w:uiPriority w:val="99"/>
    <w:unhideWhenUsed/>
    <w:rsid w:val="0035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364B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35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364B"/>
    <w:rPr>
      <w:rFonts w:ascii="Calibri" w:eastAsia="Calibri" w:hAnsi="Calibri" w:cs="Calibri"/>
    </w:rPr>
  </w:style>
  <w:style w:type="numbering" w:customStyle="1" w:styleId="11">
    <w:name w:val="Нет списка1"/>
    <w:next w:val="a2"/>
    <w:uiPriority w:val="99"/>
    <w:semiHidden/>
    <w:unhideWhenUsed/>
    <w:rsid w:val="0035364B"/>
  </w:style>
  <w:style w:type="paragraph" w:customStyle="1" w:styleId="12">
    <w:name w:val="Знак Знак Знак Знак Знак Знак Знак Знак1 Знак Знак Знак Знак"/>
    <w:basedOn w:val="a"/>
    <w:rsid w:val="0035364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1">
    <w:name w:val="Средняя сетка 21"/>
    <w:link w:val="22"/>
    <w:uiPriority w:val="99"/>
    <w:rsid w:val="0035364B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22">
    <w:name w:val="Средняя сетка 2 Знак"/>
    <w:link w:val="21"/>
    <w:uiPriority w:val="99"/>
    <w:locked/>
    <w:rsid w:val="0035364B"/>
    <w:rPr>
      <w:rFonts w:ascii="Calibri" w:eastAsia="Times New Roman" w:hAnsi="Calibri" w:cs="Times New Roman"/>
    </w:rPr>
  </w:style>
  <w:style w:type="character" w:customStyle="1" w:styleId="ac">
    <w:name w:val="Название Знак"/>
    <w:rsid w:val="0035364B"/>
    <w:rPr>
      <w:rFonts w:ascii="Calibri" w:hAnsi="Calibri"/>
      <w:sz w:val="28"/>
      <w:szCs w:val="28"/>
    </w:rPr>
  </w:style>
  <w:style w:type="paragraph" w:customStyle="1" w:styleId="210">
    <w:name w:val="Основной текст 21"/>
    <w:basedOn w:val="a"/>
    <w:uiPriority w:val="99"/>
    <w:rsid w:val="0035364B"/>
    <w:pPr>
      <w:suppressAutoHyphens/>
      <w:spacing w:after="0" w:line="100" w:lineRule="atLeast"/>
    </w:pPr>
    <w:rPr>
      <w:rFonts w:eastAsia="Times New Roman" w:cs="Times New Roman"/>
      <w:kern w:val="2"/>
      <w:sz w:val="24"/>
      <w:szCs w:val="24"/>
      <w:lang w:eastAsia="hi-IN" w:bidi="hi-IN"/>
    </w:rPr>
  </w:style>
  <w:style w:type="paragraph" w:styleId="ad">
    <w:name w:val="Body Text Indent"/>
    <w:basedOn w:val="a"/>
    <w:link w:val="ae"/>
    <w:uiPriority w:val="99"/>
    <w:rsid w:val="0035364B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35364B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uiPriority w:val="99"/>
    <w:rsid w:val="003536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35364B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3536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35364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0">
    <w:name w:val="c0"/>
    <w:basedOn w:val="a"/>
    <w:uiPriority w:val="99"/>
    <w:rsid w:val="003536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536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uiPriority w:val="99"/>
    <w:locked/>
    <w:rsid w:val="0035364B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35364B"/>
    <w:pPr>
      <w:widowControl w:val="0"/>
      <w:shd w:val="clear" w:color="auto" w:fill="FFFFFF"/>
      <w:spacing w:after="0" w:line="274" w:lineRule="exact"/>
      <w:ind w:hanging="380"/>
      <w:jc w:val="right"/>
    </w:pPr>
    <w:rPr>
      <w:rFonts w:asciiTheme="minorHAnsi" w:eastAsiaTheme="minorHAnsi" w:hAnsiTheme="minorHAnsi" w:cstheme="minorBidi"/>
    </w:rPr>
  </w:style>
  <w:style w:type="character" w:customStyle="1" w:styleId="13">
    <w:name w:val="Заголовок №1_"/>
    <w:uiPriority w:val="99"/>
    <w:rsid w:val="0035364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">
    <w:name w:val="Основной текст (2) + Курсив"/>
    <w:uiPriority w:val="99"/>
    <w:rsid w:val="0035364B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5364B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FR1">
    <w:name w:val="FR1"/>
    <w:uiPriority w:val="99"/>
    <w:rsid w:val="0035364B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customStyle="1" w:styleId="15">
    <w:name w:val="Абзац списка1"/>
    <w:basedOn w:val="a"/>
    <w:rsid w:val="0035364B"/>
    <w:pPr>
      <w:spacing w:after="160" w:line="259" w:lineRule="auto"/>
      <w:ind w:left="720"/>
    </w:pPr>
    <w:rPr>
      <w:rFonts w:eastAsia="Times New Roman"/>
    </w:rPr>
  </w:style>
  <w:style w:type="paragraph" w:customStyle="1" w:styleId="211">
    <w:name w:val="Основной текст с отступом 21"/>
    <w:basedOn w:val="a"/>
    <w:uiPriority w:val="99"/>
    <w:rsid w:val="0035364B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220">
    <w:name w:val="Основной текст 22"/>
    <w:basedOn w:val="a"/>
    <w:uiPriority w:val="99"/>
    <w:rsid w:val="0035364B"/>
    <w:pPr>
      <w:widowControl w:val="0"/>
      <w:spacing w:after="0" w:line="240" w:lineRule="auto"/>
      <w:ind w:firstLine="567"/>
    </w:pPr>
    <w:rPr>
      <w:rFonts w:eastAsia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35364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53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toc 3"/>
    <w:basedOn w:val="a"/>
    <w:next w:val="a"/>
    <w:autoRedefine/>
    <w:rsid w:val="0035364B"/>
    <w:pPr>
      <w:tabs>
        <w:tab w:val="left" w:pos="0"/>
        <w:tab w:val="left" w:pos="390"/>
        <w:tab w:val="left" w:pos="532"/>
        <w:tab w:val="right" w:leader="dot" w:pos="9497"/>
      </w:tabs>
      <w:spacing w:after="0" w:line="240" w:lineRule="auto"/>
      <w:ind w:left="107" w:firstLine="283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rsid w:val="0035364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35364B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ListParagraph1">
    <w:name w:val="List Paragraph1"/>
    <w:basedOn w:val="a"/>
    <w:uiPriority w:val="99"/>
    <w:rsid w:val="0035364B"/>
    <w:pPr>
      <w:spacing w:after="160" w:line="259" w:lineRule="auto"/>
      <w:ind w:left="720"/>
    </w:pPr>
    <w:rPr>
      <w:rFonts w:eastAsia="Times New Roman"/>
    </w:rPr>
  </w:style>
  <w:style w:type="paragraph" w:styleId="26">
    <w:name w:val="Body Text Indent 2"/>
    <w:basedOn w:val="a"/>
    <w:link w:val="27"/>
    <w:uiPriority w:val="99"/>
    <w:rsid w:val="0035364B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35364B"/>
    <w:rPr>
      <w:rFonts w:ascii="Calibri" w:eastAsia="Times New Roman" w:hAnsi="Calibri" w:cs="Times New Roman"/>
      <w:lang w:val="x-none" w:eastAsia="x-none"/>
    </w:rPr>
  </w:style>
  <w:style w:type="paragraph" w:customStyle="1" w:styleId="221">
    <w:name w:val="Основной текст с отступом 22"/>
    <w:basedOn w:val="a"/>
    <w:uiPriority w:val="99"/>
    <w:rsid w:val="0035364B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ListParagraph2">
    <w:name w:val="List Paragraph2"/>
    <w:basedOn w:val="a"/>
    <w:uiPriority w:val="99"/>
    <w:rsid w:val="0035364B"/>
    <w:pPr>
      <w:spacing w:after="160" w:line="259" w:lineRule="auto"/>
      <w:ind w:left="720"/>
    </w:pPr>
    <w:rPr>
      <w:rFonts w:eastAsia="Times New Roman"/>
    </w:rPr>
  </w:style>
  <w:style w:type="paragraph" w:customStyle="1" w:styleId="230">
    <w:name w:val="Основной текст с отступом 23"/>
    <w:basedOn w:val="a"/>
    <w:rsid w:val="0035364B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5364B"/>
  </w:style>
  <w:style w:type="character" w:customStyle="1" w:styleId="16">
    <w:name w:val="1"/>
    <w:uiPriority w:val="99"/>
    <w:rsid w:val="0035364B"/>
  </w:style>
  <w:style w:type="paragraph" w:customStyle="1" w:styleId="212">
    <w:name w:val="21"/>
    <w:basedOn w:val="a"/>
    <w:uiPriority w:val="99"/>
    <w:rsid w:val="0035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rsid w:val="0035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35364B"/>
    <w:rPr>
      <w:b/>
      <w:bCs/>
    </w:rPr>
  </w:style>
  <w:style w:type="paragraph" w:styleId="28">
    <w:name w:val="Body Text 2"/>
    <w:basedOn w:val="a"/>
    <w:link w:val="29"/>
    <w:rsid w:val="0035364B"/>
    <w:pPr>
      <w:spacing w:after="120" w:line="480" w:lineRule="auto"/>
    </w:pPr>
    <w:rPr>
      <w:rFonts w:eastAsia="Times New Roman" w:cs="Times New Roman"/>
      <w:lang w:val="x-none"/>
    </w:rPr>
  </w:style>
  <w:style w:type="character" w:customStyle="1" w:styleId="29">
    <w:name w:val="Основной текст 2 Знак"/>
    <w:basedOn w:val="a0"/>
    <w:link w:val="28"/>
    <w:rsid w:val="0035364B"/>
    <w:rPr>
      <w:rFonts w:ascii="Calibri" w:eastAsia="Times New Roman" w:hAnsi="Calibri" w:cs="Times New Roman"/>
      <w:lang w:val="x-none"/>
    </w:rPr>
  </w:style>
  <w:style w:type="character" w:customStyle="1" w:styleId="af3">
    <w:name w:val="Знак Знак"/>
    <w:rsid w:val="0035364B"/>
    <w:rPr>
      <w:rFonts w:ascii="Calibri" w:hAnsi="Calibri"/>
      <w:sz w:val="22"/>
    </w:rPr>
  </w:style>
  <w:style w:type="character" w:styleId="af4">
    <w:name w:val="Emphasis"/>
    <w:uiPriority w:val="99"/>
    <w:qFormat/>
    <w:rsid w:val="0035364B"/>
    <w:rPr>
      <w:i/>
      <w:iCs/>
    </w:rPr>
  </w:style>
  <w:style w:type="numbering" w:customStyle="1" w:styleId="2a">
    <w:name w:val="Нет списка2"/>
    <w:next w:val="a2"/>
    <w:uiPriority w:val="99"/>
    <w:semiHidden/>
    <w:unhideWhenUsed/>
    <w:rsid w:val="0035364B"/>
  </w:style>
  <w:style w:type="numbering" w:customStyle="1" w:styleId="111">
    <w:name w:val="Нет списка111"/>
    <w:next w:val="a2"/>
    <w:semiHidden/>
    <w:rsid w:val="0035364B"/>
  </w:style>
  <w:style w:type="table" w:customStyle="1" w:styleId="2b">
    <w:name w:val="Сетка таблицы2"/>
    <w:basedOn w:val="a1"/>
    <w:next w:val="af"/>
    <w:rsid w:val="0035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3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Знак1"/>
    <w:uiPriority w:val="10"/>
    <w:rsid w:val="0035364B"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3536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3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FollowedHyperlink"/>
    <w:uiPriority w:val="99"/>
    <w:unhideWhenUsed/>
    <w:rsid w:val="0035364B"/>
    <w:rPr>
      <w:color w:val="800080"/>
      <w:u w:val="single"/>
    </w:rPr>
  </w:style>
  <w:style w:type="paragraph" w:customStyle="1" w:styleId="c17">
    <w:name w:val="c17"/>
    <w:basedOn w:val="a"/>
    <w:rsid w:val="003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9"/>
    <w:rsid w:val="0035364B"/>
    <w:rPr>
      <w:color w:val="565656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6"/>
    <w:rsid w:val="0035364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color w:val="565656"/>
      <w:sz w:val="28"/>
      <w:szCs w:val="28"/>
    </w:rPr>
  </w:style>
  <w:style w:type="paragraph" w:customStyle="1" w:styleId="1a">
    <w:name w:val="Заголовок1"/>
    <w:basedOn w:val="a"/>
    <w:next w:val="a"/>
    <w:uiPriority w:val="10"/>
    <w:qFormat/>
    <w:rsid w:val="0035364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basedOn w:val="a0"/>
    <w:link w:val="af8"/>
    <w:uiPriority w:val="10"/>
    <w:rsid w:val="0035364B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8">
    <w:name w:val="Title"/>
    <w:basedOn w:val="a"/>
    <w:next w:val="a"/>
    <w:link w:val="af7"/>
    <w:uiPriority w:val="10"/>
    <w:qFormat/>
    <w:rsid w:val="0035364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c">
    <w:name w:val="Заголовок Знак2"/>
    <w:basedOn w:val="a0"/>
    <w:uiPriority w:val="10"/>
    <w:rsid w:val="0035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b">
    <w:name w:val="Название объекта1"/>
    <w:basedOn w:val="a"/>
    <w:next w:val="a"/>
    <w:rsid w:val="00353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9">
    <w:name w:val="Subtitle"/>
    <w:basedOn w:val="a"/>
    <w:next w:val="a5"/>
    <w:link w:val="afa"/>
    <w:qFormat/>
    <w:rsid w:val="0035364B"/>
    <w:pPr>
      <w:keepNext/>
      <w:suppressAutoHyphens/>
      <w:spacing w:before="240" w:after="120" w:line="240" w:lineRule="auto"/>
      <w:jc w:val="center"/>
    </w:pPr>
    <w:rPr>
      <w:rFonts w:ascii="Times New Roman" w:eastAsia="DejaVu Sans" w:hAnsi="Times New Roman" w:cs="Times New Roman"/>
      <w:i/>
      <w:iCs/>
      <w:sz w:val="28"/>
      <w:szCs w:val="28"/>
      <w:lang w:val="x-none" w:eastAsia="ar-SA"/>
    </w:rPr>
  </w:style>
  <w:style w:type="character" w:customStyle="1" w:styleId="afa">
    <w:name w:val="Подзаголовок Знак"/>
    <w:basedOn w:val="a0"/>
    <w:link w:val="af9"/>
    <w:rsid w:val="0035364B"/>
    <w:rPr>
      <w:rFonts w:ascii="Times New Roman" w:eastAsia="DejaVu Sans" w:hAnsi="Times New Roman" w:cs="Times New Roman"/>
      <w:i/>
      <w:iCs/>
      <w:sz w:val="28"/>
      <w:szCs w:val="28"/>
      <w:lang w:val="x-none" w:eastAsia="ar-SA"/>
    </w:rPr>
  </w:style>
  <w:style w:type="paragraph" w:customStyle="1" w:styleId="112">
    <w:name w:val="Знак Знак Знак Знак Знак Знак Знак Знак1 Знак Знак Знак Знак1"/>
    <w:basedOn w:val="a"/>
    <w:uiPriority w:val="99"/>
    <w:rsid w:val="0035364B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20">
    <w:name w:val="Знак Знак Знак Знак Знак Знак Знак Знак1 Знак Знак Знак Знак2"/>
    <w:basedOn w:val="a"/>
    <w:uiPriority w:val="99"/>
    <w:rsid w:val="0035364B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afb">
    <w:name w:val="page number"/>
    <w:uiPriority w:val="99"/>
    <w:rsid w:val="0035364B"/>
    <w:rPr>
      <w:rFonts w:cs="Times New Roman"/>
    </w:rPr>
  </w:style>
  <w:style w:type="character" w:customStyle="1" w:styleId="1c">
    <w:name w:val="Основной текст с отступом Знак1"/>
    <w:basedOn w:val="a0"/>
    <w:uiPriority w:val="99"/>
    <w:semiHidden/>
    <w:rsid w:val="0035364B"/>
    <w:rPr>
      <w:rFonts w:cs="Calibri"/>
      <w:sz w:val="22"/>
      <w:szCs w:val="22"/>
      <w:lang w:eastAsia="en-US"/>
    </w:rPr>
  </w:style>
  <w:style w:type="character" w:customStyle="1" w:styleId="1d">
    <w:name w:val="Текст выноски Знак1"/>
    <w:basedOn w:val="a0"/>
    <w:uiPriority w:val="99"/>
    <w:semiHidden/>
    <w:rsid w:val="0035364B"/>
    <w:rPr>
      <w:rFonts w:ascii="Segoe UI" w:hAnsi="Segoe UI" w:cs="Segoe UI"/>
      <w:sz w:val="18"/>
      <w:szCs w:val="18"/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35364B"/>
    <w:rPr>
      <w:rFonts w:cs="Calibri"/>
      <w:sz w:val="22"/>
      <w:szCs w:val="22"/>
      <w:lang w:eastAsia="en-US"/>
    </w:rPr>
  </w:style>
  <w:style w:type="paragraph" w:customStyle="1" w:styleId="c23">
    <w:name w:val="c23"/>
    <w:basedOn w:val="a"/>
    <w:uiPriority w:val="99"/>
    <w:rsid w:val="003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rsid w:val="0035364B"/>
    <w:rPr>
      <w:color w:val="0000FF"/>
      <w:u w:val="single"/>
    </w:rPr>
  </w:style>
  <w:style w:type="character" w:customStyle="1" w:styleId="BodyTextIndent2Char1">
    <w:name w:val="Body Text Indent 2 Char1"/>
    <w:uiPriority w:val="99"/>
    <w:semiHidden/>
    <w:locked/>
    <w:rsid w:val="0035364B"/>
    <w:rPr>
      <w:rFonts w:eastAsia="Times New Roman"/>
    </w:rPr>
  </w:style>
  <w:style w:type="character" w:customStyle="1" w:styleId="BalloonTextChar1">
    <w:name w:val="Balloon Text Char1"/>
    <w:uiPriority w:val="99"/>
    <w:semiHidden/>
    <w:locked/>
    <w:rsid w:val="0035364B"/>
    <w:rPr>
      <w:rFonts w:ascii="Times New Roman" w:hAnsi="Times New Roman" w:cs="Times New Roman"/>
      <w:sz w:val="2"/>
      <w:szCs w:val="2"/>
    </w:rPr>
  </w:style>
  <w:style w:type="character" w:customStyle="1" w:styleId="BodyTextIndentChar1">
    <w:name w:val="Body Text Indent Char1"/>
    <w:uiPriority w:val="99"/>
    <w:semiHidden/>
    <w:locked/>
    <w:rsid w:val="0035364B"/>
    <w:rPr>
      <w:rFonts w:eastAsia="Times New Roman"/>
    </w:rPr>
  </w:style>
  <w:style w:type="paragraph" w:customStyle="1" w:styleId="2d">
    <w:name w:val="Абзац списка2"/>
    <w:basedOn w:val="a"/>
    <w:rsid w:val="0035364B"/>
    <w:pPr>
      <w:spacing w:after="160" w:line="259" w:lineRule="auto"/>
      <w:ind w:left="720"/>
    </w:pPr>
    <w:rPr>
      <w:rFonts w:eastAsia="Times New Roman"/>
    </w:rPr>
  </w:style>
  <w:style w:type="character" w:customStyle="1" w:styleId="accented">
    <w:name w:val="accented"/>
    <w:basedOn w:val="a0"/>
    <w:rsid w:val="0035364B"/>
  </w:style>
  <w:style w:type="character" w:customStyle="1" w:styleId="mymarkfind">
    <w:name w:val="my_mark_find"/>
    <w:basedOn w:val="a0"/>
    <w:rsid w:val="0035364B"/>
  </w:style>
  <w:style w:type="paragraph" w:customStyle="1" w:styleId="afd">
    <w:name w:val="Содержимое таблицы"/>
    <w:basedOn w:val="a"/>
    <w:rsid w:val="0035364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2">
    <w:name w:val="Абзац списка3"/>
    <w:basedOn w:val="a"/>
    <w:rsid w:val="0035364B"/>
    <w:pPr>
      <w:spacing w:after="5" w:line="268" w:lineRule="auto"/>
      <w:ind w:left="720" w:right="568" w:hanging="10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header-user-namejs-header-user-name">
    <w:name w:val="header-user-name js-header-user-name"/>
    <w:basedOn w:val="a0"/>
    <w:rsid w:val="0035364B"/>
  </w:style>
  <w:style w:type="paragraph" w:customStyle="1" w:styleId="41">
    <w:name w:val="Абзац списка4"/>
    <w:basedOn w:val="a"/>
    <w:rsid w:val="0035364B"/>
    <w:pPr>
      <w:spacing w:after="160" w:line="259" w:lineRule="auto"/>
      <w:ind w:left="720"/>
    </w:pPr>
    <w:rPr>
      <w:rFonts w:eastAsia="Times New Roman"/>
    </w:rPr>
  </w:style>
  <w:style w:type="character" w:customStyle="1" w:styleId="c12">
    <w:name w:val="c12"/>
    <w:basedOn w:val="a0"/>
    <w:rsid w:val="0035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gi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pandia.ru/text/category/zolotie_moneti/" TargetMode="External"/><Relationship Id="rId12" Type="http://schemas.openxmlformats.org/officeDocument/2006/relationships/image" Target="media/image4.gi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https://pandia.ru/text/categ/music.php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8753</Words>
  <Characters>49894</Characters>
  <Application>Microsoft Office Word</Application>
  <DocSecurity>0</DocSecurity>
  <Lines>415</Lines>
  <Paragraphs>117</Paragraphs>
  <ScaleCrop>false</ScaleCrop>
  <Company/>
  <LinksUpToDate>false</LinksUpToDate>
  <CharactersWithSpaces>58530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6</cp:revision>
  <dcterms:created xsi:type="dcterms:W3CDTF">2024-08-26T11:54:00Z</dcterms:created>
  <dcterms:modified xsi:type="dcterms:W3CDTF">2024-09-10T12:36:00Z</dcterms:modified>
</cp:coreProperties>
</file>