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C3" w:rsidRDefault="000366C3" w:rsidP="000366C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0366C3" w:rsidRPr="00E45B04" w:rsidRDefault="000366C3" w:rsidP="000366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5B04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 w:rsidRPr="00E45B04">
        <w:rPr>
          <w:rFonts w:ascii="Times New Roman" w:hAnsi="Times New Roman" w:cs="Times New Roman"/>
          <w:sz w:val="28"/>
          <w:szCs w:val="28"/>
        </w:rPr>
        <w:t>МБУ ДО ЦДО ТМО СК</w:t>
      </w:r>
    </w:p>
    <w:p w:rsidR="000366C3" w:rsidRPr="00E45B04" w:rsidRDefault="000366C3" w:rsidP="000366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5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от 10.02.2025г. № </w:t>
      </w:r>
      <w:r w:rsidR="00E45B04" w:rsidRPr="00E45B04">
        <w:rPr>
          <w:rFonts w:ascii="Times New Roman" w:hAnsi="Times New Roman" w:cs="Times New Roman"/>
          <w:sz w:val="28"/>
          <w:szCs w:val="28"/>
        </w:rPr>
        <w:t>8</w:t>
      </w:r>
    </w:p>
    <w:p w:rsidR="000366C3" w:rsidRDefault="000366C3" w:rsidP="000366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6C3" w:rsidRPr="00CF7819" w:rsidRDefault="000366C3" w:rsidP="000366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Оценочная ведомость</w:t>
      </w:r>
    </w:p>
    <w:p w:rsidR="000366C3" w:rsidRDefault="000366C3" w:rsidP="000366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конкурса  «Лучшая  программа глазами детей  в Навигаторе дополнительного образования детей Ставропольского края»</w:t>
      </w:r>
    </w:p>
    <w:p w:rsidR="000366C3" w:rsidRPr="00D74012" w:rsidRDefault="000366C3" w:rsidP="000366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74012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конкурсных:</w:t>
      </w:r>
    </w:p>
    <w:p w:rsidR="000366C3" w:rsidRPr="00CF7819" w:rsidRDefault="000366C3" w:rsidP="000366C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представленного рекламного материала целям и зада</w:t>
      </w: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чам Конкурса, отражение региональной специфики (от 0 до 5 баллов);</w:t>
      </w:r>
    </w:p>
    <w:p w:rsidR="000366C3" w:rsidRPr="00CF7819" w:rsidRDefault="000366C3" w:rsidP="000366C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визуализации, аргументированность и глубина раскрытия содержания материала (от 0 до 5 баллов);</w:t>
      </w:r>
    </w:p>
    <w:p w:rsidR="000366C3" w:rsidRPr="00271EE5" w:rsidRDefault="000366C3" w:rsidP="000366C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781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элементов брендирования программы (от 0 до 5 баллов);</w:t>
      </w:r>
    </w:p>
    <w:p w:rsidR="000366C3" w:rsidRPr="00271EE5" w:rsidRDefault="000366C3" w:rsidP="000366C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71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эффективность, результативность программы (от 0 до 5 баллов); </w:t>
      </w:r>
    </w:p>
    <w:p w:rsidR="000366C3" w:rsidRPr="00687A9A" w:rsidRDefault="000366C3" w:rsidP="000366C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271EE5">
        <w:rPr>
          <w:rFonts w:ascii="Times New Roman" w:hAnsi="Times New Roman" w:cs="Times New Roman"/>
          <w:sz w:val="28"/>
          <w:szCs w:val="28"/>
        </w:rPr>
        <w:t>ативность</w:t>
      </w:r>
      <w:proofErr w:type="spellEnd"/>
      <w:r w:rsidRPr="00271EE5">
        <w:rPr>
          <w:rFonts w:ascii="Times New Roman" w:hAnsi="Times New Roman" w:cs="Times New Roman"/>
          <w:sz w:val="28"/>
          <w:szCs w:val="28"/>
        </w:rPr>
        <w:t>/навязчивость, точность, выразительность, динамич</w:t>
      </w:r>
      <w:r w:rsidRPr="00271EE5">
        <w:rPr>
          <w:rFonts w:ascii="Times New Roman" w:hAnsi="Times New Roman" w:cs="Times New Roman"/>
          <w:sz w:val="28"/>
          <w:szCs w:val="28"/>
        </w:rPr>
        <w:softHyphen/>
        <w:t>ность и доходчивость словесного / несловесного языка рекламного материала в классическом и инновационном прочтении (0-5 баллов)</w:t>
      </w:r>
    </w:p>
    <w:p w:rsidR="000366C3" w:rsidRPr="00687A9A" w:rsidRDefault="000366C3" w:rsidP="000366C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87A9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Максимальная, оценка. - 25 баллов.</w:t>
      </w:r>
    </w:p>
    <w:p w:rsidR="000366C3" w:rsidRPr="00CF7819" w:rsidRDefault="000366C3" w:rsidP="000366C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a5"/>
        <w:tblW w:w="15304" w:type="dxa"/>
        <w:jc w:val="center"/>
        <w:tblLook w:val="04A0"/>
      </w:tblPr>
      <w:tblGrid>
        <w:gridCol w:w="594"/>
        <w:gridCol w:w="5269"/>
        <w:gridCol w:w="1651"/>
        <w:gridCol w:w="1651"/>
        <w:gridCol w:w="1234"/>
        <w:gridCol w:w="1234"/>
        <w:gridCol w:w="2172"/>
        <w:gridCol w:w="1499"/>
      </w:tblGrid>
      <w:tr w:rsidR="000366C3" w:rsidRPr="008B2595" w:rsidTr="00766C83">
        <w:trPr>
          <w:cantSplit/>
          <w:trHeight w:val="3589"/>
          <w:jc w:val="center"/>
        </w:trPr>
        <w:tc>
          <w:tcPr>
            <w:tcW w:w="594" w:type="dxa"/>
          </w:tcPr>
          <w:p w:rsidR="000366C3" w:rsidRDefault="000366C3" w:rsidP="00BF68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C3" w:rsidRPr="008B2595" w:rsidRDefault="000366C3" w:rsidP="00BF68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25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66C3" w:rsidRPr="008B2595" w:rsidRDefault="000366C3" w:rsidP="00BF68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259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69" w:type="dxa"/>
          </w:tcPr>
          <w:p w:rsidR="000366C3" w:rsidRDefault="000366C3" w:rsidP="00BF68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C3" w:rsidRDefault="000366C3" w:rsidP="00BF68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  <w:p w:rsidR="000366C3" w:rsidRDefault="000366C3" w:rsidP="00BF68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C3" w:rsidRDefault="000366C3" w:rsidP="00BF68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Автор(ы)</w:t>
            </w:r>
          </w:p>
          <w:p w:rsidR="000366C3" w:rsidRDefault="000366C3" w:rsidP="00BF68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6C3" w:rsidRPr="008B2595" w:rsidRDefault="000366C3" w:rsidP="00BF68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651" w:type="dxa"/>
            <w:textDirection w:val="btLr"/>
          </w:tcPr>
          <w:p w:rsidR="000366C3" w:rsidRDefault="000366C3" w:rsidP="00BF68F7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представленного рекламного материала целям и зада</w:t>
            </w: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чам Конкурса, отражение региональной специфики </w:t>
            </w:r>
          </w:p>
          <w:p w:rsidR="000366C3" w:rsidRPr="00CE70EB" w:rsidRDefault="000366C3" w:rsidP="00BF68F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651" w:type="dxa"/>
            <w:textDirection w:val="btLr"/>
          </w:tcPr>
          <w:p w:rsidR="000366C3" w:rsidRDefault="000366C3" w:rsidP="00BF68F7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визуализации, аргументированность и глубина раскрытия содержания материала </w:t>
            </w:r>
          </w:p>
          <w:p w:rsidR="000366C3" w:rsidRPr="00CE70EB" w:rsidRDefault="000366C3" w:rsidP="00BF68F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234" w:type="dxa"/>
            <w:textDirection w:val="btLr"/>
          </w:tcPr>
          <w:p w:rsidR="000366C3" w:rsidRPr="00CE70EB" w:rsidRDefault="000366C3" w:rsidP="00BF68F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элементов брендирования программы (от 0 до 5 баллов)</w:t>
            </w:r>
          </w:p>
        </w:tc>
        <w:tc>
          <w:tcPr>
            <w:tcW w:w="1234" w:type="dxa"/>
            <w:textDirection w:val="btLr"/>
          </w:tcPr>
          <w:p w:rsidR="000366C3" w:rsidRPr="00CE70EB" w:rsidRDefault="000366C3" w:rsidP="00BF68F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эффективность, результативность программы (от 0 до 5 баллов)</w:t>
            </w:r>
          </w:p>
        </w:tc>
        <w:tc>
          <w:tcPr>
            <w:tcW w:w="2172" w:type="dxa"/>
            <w:textDirection w:val="btLr"/>
          </w:tcPr>
          <w:p w:rsidR="000366C3" w:rsidRPr="00CE70EB" w:rsidRDefault="000366C3" w:rsidP="00BF6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1EE5">
              <w:rPr>
                <w:rFonts w:ascii="Times New Roman" w:hAnsi="Times New Roman" w:cs="Times New Roman"/>
                <w:sz w:val="24"/>
                <w:szCs w:val="24"/>
              </w:rPr>
              <w:t>ативность</w:t>
            </w:r>
            <w:proofErr w:type="spellEnd"/>
            <w:r w:rsidRPr="00271EE5">
              <w:rPr>
                <w:rFonts w:ascii="Times New Roman" w:hAnsi="Times New Roman" w:cs="Times New Roman"/>
                <w:sz w:val="24"/>
                <w:szCs w:val="24"/>
              </w:rPr>
              <w:t>/навязчивость, точность, выразительность, динамич</w:t>
            </w:r>
            <w:r w:rsidRPr="00271EE5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доходчивость словесного / несловесного языка рекламного материала в классическом и инновационном прочтении (0-5 баллов)</w:t>
            </w:r>
          </w:p>
        </w:tc>
        <w:tc>
          <w:tcPr>
            <w:tcW w:w="1499" w:type="dxa"/>
            <w:textDirection w:val="btLr"/>
          </w:tcPr>
          <w:p w:rsidR="000366C3" w:rsidRDefault="000366C3" w:rsidP="00BF68F7">
            <w:pPr>
              <w:shd w:val="clear" w:color="auto" w:fill="FFFFFF"/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кол-во баллов </w:t>
            </w:r>
          </w:p>
          <w:p w:rsidR="000366C3" w:rsidRPr="00CE70EB" w:rsidRDefault="000366C3" w:rsidP="00BF68F7">
            <w:pPr>
              <w:shd w:val="clear" w:color="auto" w:fill="FFFFFF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(максимально - 25 баллов)</w:t>
            </w:r>
          </w:p>
          <w:p w:rsidR="000366C3" w:rsidRPr="00CE70EB" w:rsidRDefault="000366C3" w:rsidP="00BF68F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DC" w:rsidRPr="008B2595" w:rsidTr="00766C83">
        <w:trPr>
          <w:trHeight w:val="391"/>
          <w:jc w:val="center"/>
        </w:trPr>
        <w:tc>
          <w:tcPr>
            <w:tcW w:w="15304" w:type="dxa"/>
            <w:gridSpan w:val="8"/>
          </w:tcPr>
          <w:p w:rsidR="00C776DC" w:rsidRPr="008B2595" w:rsidRDefault="00C776DC" w:rsidP="00C776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AA6E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«Лучшая видео-реклама»</w:t>
            </w:r>
            <w:r w:rsidRPr="00522A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(видеоролики)</w:t>
            </w:r>
          </w:p>
        </w:tc>
      </w:tr>
      <w:tr w:rsidR="00C218DB" w:rsidRPr="008B2595" w:rsidTr="00766C83">
        <w:trPr>
          <w:trHeight w:val="391"/>
          <w:jc w:val="center"/>
        </w:trPr>
        <w:tc>
          <w:tcPr>
            <w:tcW w:w="594" w:type="dxa"/>
          </w:tcPr>
          <w:p w:rsidR="00C218DB" w:rsidRPr="008B2595" w:rsidRDefault="00C218DB" w:rsidP="00C218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C218DB" w:rsidRPr="00C15B5D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«Планета детства» (пение)  Каплунова Галина Валерьевна </w:t>
            </w:r>
          </w:p>
          <w:p w:rsidR="00C218DB" w:rsidRPr="00BE6FC7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ДО ЦДО ТМО СК</w:t>
            </w:r>
          </w:p>
          <w:p w:rsidR="00C218DB" w:rsidRPr="00C776DC" w:rsidRDefault="00FD5172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218DB"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lastRenderedPageBreak/>
              <w:t>4</w:t>
            </w:r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20</w:t>
            </w:r>
          </w:p>
        </w:tc>
      </w:tr>
      <w:tr w:rsidR="00C218DB" w:rsidRPr="008B2595" w:rsidTr="00766C83">
        <w:trPr>
          <w:trHeight w:val="391"/>
          <w:jc w:val="center"/>
        </w:trPr>
        <w:tc>
          <w:tcPr>
            <w:tcW w:w="594" w:type="dxa"/>
          </w:tcPr>
          <w:p w:rsidR="00C218DB" w:rsidRPr="008B2595" w:rsidRDefault="00C218DB" w:rsidP="00C218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C218DB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9002425"/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22A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«Арлекин» (кукольный театр)</w:t>
            </w:r>
          </w:p>
          <w:p w:rsidR="00C218DB" w:rsidRPr="00522AB8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2AB8">
              <w:rPr>
                <w:rFonts w:ascii="Times New Roman" w:hAnsi="Times New Roman" w:cs="Times New Roman"/>
                <w:sz w:val="28"/>
                <w:szCs w:val="28"/>
              </w:rPr>
              <w:t>Логвинова Наталья Александровна</w:t>
            </w:r>
          </w:p>
          <w:p w:rsidR="00C218DB" w:rsidRPr="00BE6FC7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2AB8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bookmarkEnd w:id="0"/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C218DB" w:rsidRPr="008B2595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Доценко Полина 8 лет   – обучающаяся объединения </w:t>
            </w:r>
            <w:r w:rsidRPr="00522A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«Арлекин» (кукольный театр)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hyperlink r:id="rId6" w:history="1">
              <w:r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19</w:t>
            </w:r>
          </w:p>
        </w:tc>
      </w:tr>
      <w:tr w:rsidR="00C218DB" w:rsidRPr="008B2595" w:rsidTr="00766C83">
        <w:trPr>
          <w:trHeight w:val="391"/>
          <w:jc w:val="center"/>
        </w:trPr>
        <w:tc>
          <w:tcPr>
            <w:tcW w:w="594" w:type="dxa"/>
          </w:tcPr>
          <w:p w:rsidR="00C218DB" w:rsidRPr="008B2595" w:rsidRDefault="00C218DB" w:rsidP="00C218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9002391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4402">
              <w:rPr>
                <w:rFonts w:ascii="Times New Roman" w:hAnsi="Times New Roman" w:cs="Times New Roman"/>
                <w:sz w:val="28"/>
                <w:szCs w:val="28"/>
              </w:rPr>
              <w:t>рограмма «МИКС» (современные танцы)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4402">
              <w:rPr>
                <w:rFonts w:ascii="Times New Roman" w:hAnsi="Times New Roman" w:cs="Times New Roman"/>
                <w:sz w:val="28"/>
                <w:szCs w:val="28"/>
              </w:rPr>
              <w:t>Житнева Мария, 12 лет   – обучающаяся объединения «МИКС» (современные танцы)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8DB" w:rsidRPr="00914402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4402">
              <w:rPr>
                <w:rFonts w:ascii="Times New Roman" w:hAnsi="Times New Roman" w:cs="Times New Roman"/>
                <w:sz w:val="28"/>
                <w:szCs w:val="28"/>
              </w:rPr>
              <w:t>Житнева Виктория Александровна</w:t>
            </w:r>
          </w:p>
          <w:p w:rsidR="00C218DB" w:rsidRPr="00914402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440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C218DB" w:rsidRDefault="00FD5172" w:rsidP="00C218DB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7" w:history="1">
              <w:r w:rsidR="00C218DB"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  <w:p w:rsidR="00C218DB" w:rsidRPr="00E40F5C" w:rsidRDefault="00FD5172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218DB" w:rsidRPr="00E40F5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https://disk.yandex.ru/i/rQygngqxexGgQg</w:t>
              </w:r>
            </w:hyperlink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20</w:t>
            </w:r>
          </w:p>
        </w:tc>
      </w:tr>
      <w:tr w:rsidR="00C218DB" w:rsidRPr="008B2595" w:rsidTr="00766C83">
        <w:trPr>
          <w:trHeight w:val="391"/>
          <w:jc w:val="center"/>
        </w:trPr>
        <w:tc>
          <w:tcPr>
            <w:tcW w:w="594" w:type="dxa"/>
          </w:tcPr>
          <w:p w:rsidR="00C218DB" w:rsidRPr="008B2595" w:rsidRDefault="00C218DB" w:rsidP="00C218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C218DB" w:rsidRPr="00C15B5D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>рограмма «Город мастеров» (декоративно-прикладное творчеств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 xml:space="preserve">Пластунова  Ирина Гаджиевна </w:t>
            </w:r>
          </w:p>
          <w:p w:rsidR="00C218DB" w:rsidRPr="00BE6FC7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C218DB" w:rsidRPr="008B2595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C218DB" w:rsidRPr="005611C5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C218DB" w:rsidRPr="005611C5" w:rsidRDefault="00C218DB" w:rsidP="00C218DB">
            <w:pPr>
              <w:pStyle w:val="a3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23 – II м.</w:t>
            </w:r>
          </w:p>
        </w:tc>
      </w:tr>
      <w:tr w:rsidR="00C218DB" w:rsidRPr="008B2595" w:rsidTr="00766C83">
        <w:trPr>
          <w:trHeight w:val="391"/>
          <w:jc w:val="center"/>
        </w:trPr>
        <w:tc>
          <w:tcPr>
            <w:tcW w:w="594" w:type="dxa"/>
          </w:tcPr>
          <w:p w:rsidR="00C218DB" w:rsidRPr="008B2595" w:rsidRDefault="00C218DB" w:rsidP="00C218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>рограмма «Конструктор» (начально-техническое моделирование)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8DB" w:rsidRPr="00C15B5D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>Полянская Мария Валерьевна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C218DB" w:rsidRPr="008B2595" w:rsidRDefault="00FD5172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218DB" w:rsidRPr="00A0064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15</w:t>
            </w:r>
          </w:p>
        </w:tc>
      </w:tr>
      <w:tr w:rsidR="001507B9" w:rsidRPr="008B2595" w:rsidTr="00766C83">
        <w:trPr>
          <w:trHeight w:val="3527"/>
          <w:jc w:val="center"/>
        </w:trPr>
        <w:tc>
          <w:tcPr>
            <w:tcW w:w="594" w:type="dxa"/>
          </w:tcPr>
          <w:p w:rsidR="001507B9" w:rsidRDefault="001507B9" w:rsidP="00150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Pr="008B2595" w:rsidRDefault="001507B9" w:rsidP="00150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25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7B9" w:rsidRPr="008B2595" w:rsidRDefault="001507B9" w:rsidP="00150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259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69" w:type="dxa"/>
          </w:tcPr>
          <w:p w:rsidR="001507B9" w:rsidRDefault="001507B9" w:rsidP="00150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Default="001507B9" w:rsidP="008D02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  <w:p w:rsidR="001507B9" w:rsidRDefault="001507B9" w:rsidP="008D02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Default="001507B9" w:rsidP="008D02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Автор(ы)</w:t>
            </w:r>
          </w:p>
          <w:p w:rsidR="001507B9" w:rsidRDefault="001507B9" w:rsidP="008D02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Default="001507B9" w:rsidP="008D02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651" w:type="dxa"/>
            <w:textDirection w:val="btLr"/>
          </w:tcPr>
          <w:p w:rsidR="001507B9" w:rsidRDefault="001507B9" w:rsidP="008D02F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представленного рекламного материала целям и зада</w:t>
            </w: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чам Конкурса, отражение региональной специфики </w:t>
            </w:r>
          </w:p>
          <w:p w:rsidR="001507B9" w:rsidRPr="008B2595" w:rsidRDefault="001507B9" w:rsidP="008D0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651" w:type="dxa"/>
            <w:textDirection w:val="btLr"/>
          </w:tcPr>
          <w:p w:rsidR="001507B9" w:rsidRDefault="001507B9" w:rsidP="008D02F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визуализации, аргументированность и глубина раскрытия содержания материала </w:t>
            </w:r>
          </w:p>
          <w:p w:rsidR="001507B9" w:rsidRPr="008B2595" w:rsidRDefault="001507B9" w:rsidP="008D0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234" w:type="dxa"/>
            <w:textDirection w:val="btLr"/>
          </w:tcPr>
          <w:p w:rsidR="001507B9" w:rsidRPr="008B2595" w:rsidRDefault="001507B9" w:rsidP="008D0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элементов брендирования программы (от 0 до 5 баллов)</w:t>
            </w:r>
          </w:p>
        </w:tc>
        <w:tc>
          <w:tcPr>
            <w:tcW w:w="1234" w:type="dxa"/>
            <w:textDirection w:val="btLr"/>
          </w:tcPr>
          <w:p w:rsidR="001507B9" w:rsidRPr="008B2595" w:rsidRDefault="001507B9" w:rsidP="008D0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эффективность, результативность программы (от 0 до 5 баллов)</w:t>
            </w:r>
          </w:p>
        </w:tc>
        <w:tc>
          <w:tcPr>
            <w:tcW w:w="2172" w:type="dxa"/>
            <w:textDirection w:val="btLr"/>
          </w:tcPr>
          <w:p w:rsidR="001507B9" w:rsidRPr="008B2595" w:rsidRDefault="001507B9" w:rsidP="008D0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1EE5">
              <w:rPr>
                <w:rFonts w:ascii="Times New Roman" w:hAnsi="Times New Roman" w:cs="Times New Roman"/>
                <w:sz w:val="24"/>
                <w:szCs w:val="24"/>
              </w:rPr>
              <w:t>ативность</w:t>
            </w:r>
            <w:proofErr w:type="spellEnd"/>
            <w:r w:rsidRPr="00271EE5">
              <w:rPr>
                <w:rFonts w:ascii="Times New Roman" w:hAnsi="Times New Roman" w:cs="Times New Roman"/>
                <w:sz w:val="24"/>
                <w:szCs w:val="24"/>
              </w:rPr>
              <w:t>/навязчивость, точность, выразительность, динамич</w:t>
            </w:r>
            <w:r w:rsidRPr="00271EE5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доходчивость словесного / несловесного языка рекламного материала в классическом и инновационном прочтении (0-5 баллов)</w:t>
            </w:r>
          </w:p>
        </w:tc>
        <w:tc>
          <w:tcPr>
            <w:tcW w:w="1499" w:type="dxa"/>
            <w:textDirection w:val="btLr"/>
          </w:tcPr>
          <w:p w:rsidR="001507B9" w:rsidRDefault="001507B9" w:rsidP="008D02FA">
            <w:pPr>
              <w:shd w:val="clear" w:color="auto" w:fill="FFFFFF"/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кол-во баллов </w:t>
            </w:r>
          </w:p>
          <w:p w:rsidR="001507B9" w:rsidRPr="00CE70EB" w:rsidRDefault="001507B9" w:rsidP="008D02FA">
            <w:pPr>
              <w:shd w:val="clear" w:color="auto" w:fill="FFFFFF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(максимально - 25 баллов)</w:t>
            </w:r>
          </w:p>
          <w:p w:rsidR="001507B9" w:rsidRPr="008B2595" w:rsidRDefault="001507B9" w:rsidP="008D0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DB" w:rsidRPr="008B2595" w:rsidTr="00766C83">
        <w:trPr>
          <w:trHeight w:val="391"/>
          <w:jc w:val="center"/>
        </w:trPr>
        <w:tc>
          <w:tcPr>
            <w:tcW w:w="594" w:type="dxa"/>
          </w:tcPr>
          <w:p w:rsidR="00C218DB" w:rsidRPr="008B2595" w:rsidRDefault="00C218DB" w:rsidP="00C218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C218DB" w:rsidRDefault="00C218DB" w:rsidP="00C218D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7AEE">
              <w:rPr>
                <w:rFonts w:ascii="Times New Roman" w:hAnsi="Times New Roman" w:cs="Times New Roman"/>
                <w:sz w:val="28"/>
                <w:szCs w:val="28"/>
              </w:rPr>
              <w:t>рограмма «Управление БПЛА»</w:t>
            </w:r>
            <w:r>
              <w:t xml:space="preserve">  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AEE">
              <w:rPr>
                <w:rFonts w:ascii="Times New Roman" w:hAnsi="Times New Roman" w:cs="Times New Roman"/>
                <w:sz w:val="28"/>
                <w:szCs w:val="28"/>
              </w:rPr>
              <w:t xml:space="preserve">Зайченко Елена Евгеньевна </w:t>
            </w:r>
          </w:p>
          <w:p w:rsidR="00C218DB" w:rsidRPr="00E57AEE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AEE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C218DB" w:rsidRPr="008B2595" w:rsidRDefault="00FD5172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218DB"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20</w:t>
            </w:r>
          </w:p>
        </w:tc>
      </w:tr>
      <w:tr w:rsidR="00C218DB" w:rsidRPr="008B2595" w:rsidTr="00766C83">
        <w:trPr>
          <w:trHeight w:val="391"/>
          <w:jc w:val="center"/>
        </w:trPr>
        <w:tc>
          <w:tcPr>
            <w:tcW w:w="594" w:type="dxa"/>
          </w:tcPr>
          <w:p w:rsidR="00C218DB" w:rsidRPr="008B2595" w:rsidRDefault="00C218DB" w:rsidP="00C218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>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Умелец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>(начально-техническое моделирование)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8DB" w:rsidRPr="00C15B5D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Елена Михайловна </w:t>
            </w:r>
          </w:p>
          <w:p w:rsidR="00C218DB" w:rsidRPr="00BE6FC7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5B5D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C218DB" w:rsidRDefault="00C218DB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C218DB" w:rsidRDefault="00FD5172" w:rsidP="00C21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218DB"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651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C218DB" w:rsidRPr="005611C5" w:rsidRDefault="00C218DB" w:rsidP="00C218DB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15</w:t>
            </w:r>
          </w:p>
        </w:tc>
      </w:tr>
      <w:tr w:rsidR="00766C83" w:rsidRPr="008B2595" w:rsidTr="00766C83">
        <w:trPr>
          <w:trHeight w:val="391"/>
          <w:jc w:val="center"/>
        </w:trPr>
        <w:tc>
          <w:tcPr>
            <w:tcW w:w="594" w:type="dxa"/>
          </w:tcPr>
          <w:p w:rsidR="00766C83" w:rsidRPr="008B2595" w:rsidRDefault="00766C83" w:rsidP="00766C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766C83" w:rsidRPr="007D719A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9A">
              <w:rPr>
                <w:rFonts w:ascii="Times New Roman" w:hAnsi="Times New Roman" w:cs="Times New Roman"/>
                <w:sz w:val="28"/>
                <w:szCs w:val="28"/>
              </w:rPr>
              <w:t>Программа «Авокадо» (студия моделей) Житнева Виктория Александровна</w:t>
            </w:r>
          </w:p>
          <w:p w:rsidR="00766C83" w:rsidRPr="007D719A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9A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766C83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766C83" w:rsidRDefault="00FD5172" w:rsidP="00766C83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766C83"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  <w:p w:rsidR="00766C83" w:rsidRPr="00BC5764" w:rsidRDefault="00BC5764" w:rsidP="00BC576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A1A1A"/>
                <w:kern w:val="36"/>
                <w:sz w:val="24"/>
                <w:szCs w:val="24"/>
                <w:lang w:eastAsia="ru-RU"/>
              </w:rPr>
            </w:pPr>
            <w:hyperlink r:id="rId14" w:history="1">
              <w:r w:rsidRPr="00343D07">
                <w:rPr>
                  <w:rStyle w:val="a6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https://disk.yandex.ru/i/GLx1XQ</w:t>
              </w:r>
              <w:r w:rsidRPr="00343D07">
                <w:rPr>
                  <w:rStyle w:val="a6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F</w:t>
              </w:r>
              <w:r w:rsidRPr="00343D07">
                <w:rPr>
                  <w:rStyle w:val="a6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_ubkjCA</w:t>
              </w:r>
            </w:hyperlink>
            <w:r w:rsidRPr="00343D07">
              <w:rPr>
                <w:rFonts w:ascii="Times New Roman" w:eastAsia="Times New Roman" w:hAnsi="Times New Roman" w:cs="Times New Roman"/>
                <w:b/>
                <w:bCs/>
                <w:color w:val="1A1A1A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24 – I м.</w:t>
            </w:r>
          </w:p>
        </w:tc>
      </w:tr>
      <w:tr w:rsidR="00766C83" w:rsidRPr="008B2595" w:rsidTr="00766C83">
        <w:trPr>
          <w:trHeight w:val="391"/>
          <w:jc w:val="center"/>
        </w:trPr>
        <w:tc>
          <w:tcPr>
            <w:tcW w:w="594" w:type="dxa"/>
          </w:tcPr>
          <w:p w:rsidR="00766C83" w:rsidRPr="008B2595" w:rsidRDefault="00766C83" w:rsidP="00766C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766C83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1140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«АБВГДейка » (школа раннего развития)  </w:t>
            </w:r>
          </w:p>
          <w:p w:rsidR="00766C83" w:rsidRPr="003B1140" w:rsidRDefault="00766C83" w:rsidP="00766C83">
            <w:pPr>
              <w:pStyle w:val="a3"/>
              <w:rPr>
                <w:rStyle w:val="header-user-namejs-header-user-name"/>
                <w:rFonts w:ascii="Times New Roman" w:hAnsi="Times New Roman" w:cs="Times New Roman"/>
                <w:sz w:val="28"/>
                <w:szCs w:val="28"/>
              </w:rPr>
            </w:pPr>
            <w:r w:rsidRPr="003B1140">
              <w:rPr>
                <w:rStyle w:val="header-user-namejs-header-user-name"/>
                <w:rFonts w:ascii="Times New Roman" w:hAnsi="Times New Roman" w:cs="Times New Roman"/>
                <w:sz w:val="28"/>
                <w:szCs w:val="28"/>
              </w:rPr>
              <w:t>Гришичева Альбина Михайловна</w:t>
            </w:r>
          </w:p>
          <w:p w:rsidR="00766C83" w:rsidRPr="003B1140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14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766C83" w:rsidRPr="003B1140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Кузнецова Анастасия Владимировна</w:t>
            </w:r>
          </w:p>
          <w:p w:rsidR="00766C83" w:rsidRPr="003B1140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14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766C83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766C83" w:rsidRPr="008B2595" w:rsidRDefault="00FD5172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66C83" w:rsidRPr="00B7494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https://sundonskoe.stavropolschool.ru/</w:t>
              </w:r>
            </w:hyperlink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lastRenderedPageBreak/>
              <w:t>4</w:t>
            </w:r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21 </w:t>
            </w:r>
          </w:p>
        </w:tc>
      </w:tr>
      <w:tr w:rsidR="00766C83" w:rsidRPr="008B2595" w:rsidTr="00766C83">
        <w:trPr>
          <w:trHeight w:val="391"/>
          <w:jc w:val="center"/>
        </w:trPr>
        <w:tc>
          <w:tcPr>
            <w:tcW w:w="594" w:type="dxa"/>
          </w:tcPr>
          <w:p w:rsidR="00766C83" w:rsidRPr="008B2595" w:rsidRDefault="00766C83" w:rsidP="00766C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766C83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7E5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4EB">
              <w:rPr>
                <w:rFonts w:ascii="Times New Roman" w:hAnsi="Times New Roman" w:cs="Times New Roman"/>
                <w:sz w:val="28"/>
                <w:szCs w:val="28"/>
              </w:rPr>
              <w:t xml:space="preserve">«Наш дом – природа» </w:t>
            </w:r>
          </w:p>
          <w:p w:rsidR="00766C83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Брацыхина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Галина Владимировна воспитатель, </w:t>
            </w:r>
            <w:r w:rsidRPr="00A97ED1">
              <w:rPr>
                <w:rFonts w:ascii="Times New Roman" w:hAnsi="Times New Roman" w:cs="Times New Roman"/>
                <w:sz w:val="28"/>
                <w:szCs w:val="28"/>
              </w:rPr>
              <w:t>МКДОУ д/с №5 «Березка» </w:t>
            </w:r>
          </w:p>
          <w:p w:rsidR="00766C83" w:rsidRPr="007D719A" w:rsidRDefault="00FD5172" w:rsidP="00766C83">
            <w:pPr>
              <w:pStyle w:val="a3"/>
              <w:rPr>
                <w:rFonts w:eastAsia="Times New Roman"/>
                <w:color w:val="2C2D2E"/>
                <w:lang w:eastAsia="ru-RU"/>
              </w:rPr>
            </w:pPr>
            <w:hyperlink r:id="rId16" w:history="1">
              <w:r w:rsidR="00766C83" w:rsidRPr="007D719A">
                <w:rPr>
                  <w:rStyle w:val="a6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https://cloud.mail.ru/home/-4318414158541470431%20(3).MP4?weblink=JkUp%2FJgheVkd6m</w:t>
              </w:r>
            </w:hyperlink>
            <w:r w:rsidR="00766C83" w:rsidRPr="007D719A">
              <w:rPr>
                <w:rFonts w:eastAsia="Times New Roman"/>
                <w:color w:val="2C2D2E"/>
                <w:lang w:eastAsia="ru-RU"/>
              </w:rPr>
              <w:t xml:space="preserve"> </w:t>
            </w:r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</w:t>
            </w:r>
            <w:r w:rsidR="00AF063E"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</w:t>
            </w: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 xml:space="preserve"> – III м.</w:t>
            </w:r>
          </w:p>
        </w:tc>
      </w:tr>
      <w:tr w:rsidR="00766C83" w:rsidRPr="008B2595" w:rsidTr="00766C83">
        <w:trPr>
          <w:trHeight w:val="391"/>
          <w:jc w:val="center"/>
        </w:trPr>
        <w:tc>
          <w:tcPr>
            <w:tcW w:w="594" w:type="dxa"/>
          </w:tcPr>
          <w:p w:rsidR="00766C83" w:rsidRPr="008B2595" w:rsidRDefault="00766C83" w:rsidP="00766C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766C83" w:rsidRDefault="00766C83" w:rsidP="00766C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7E5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«Юные друзья природы»</w:t>
            </w:r>
          </w:p>
          <w:p w:rsidR="00766C83" w:rsidRDefault="00766C83" w:rsidP="00766C8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Елгазина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Ивановна, воспитатель</w:t>
            </w:r>
            <w:r w:rsidRPr="00A97ED1">
              <w:rPr>
                <w:rFonts w:ascii="Times New Roman" w:hAnsi="Times New Roman" w:cs="Times New Roman"/>
                <w:sz w:val="28"/>
                <w:szCs w:val="28"/>
              </w:rPr>
              <w:t xml:space="preserve"> МКДОУ д/с </w:t>
            </w:r>
            <w:r w:rsidRPr="00A17875">
              <w:rPr>
                <w:rFonts w:ascii="Times New Roman" w:eastAsia="Calibri" w:hAnsi="Times New Roman" w:cs="Times New Roman"/>
                <w:sz w:val="28"/>
                <w:szCs w:val="28"/>
              </w:rPr>
              <w:t>№8 «Огонёк»</w:t>
            </w:r>
          </w:p>
          <w:p w:rsidR="00766C83" w:rsidRPr="00C22172" w:rsidRDefault="00FD5172" w:rsidP="00766C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66C83" w:rsidRPr="00C22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https://disk.yandex.ru/i/x9chnAXWx7nYdw</w:t>
              </w:r>
            </w:hyperlink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766C83" w:rsidRPr="005611C5" w:rsidRDefault="00766C83" w:rsidP="00766C83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24 – I м.</w:t>
            </w:r>
          </w:p>
        </w:tc>
      </w:tr>
      <w:tr w:rsidR="00AF063E" w:rsidRPr="008B2595" w:rsidTr="00766C83">
        <w:trPr>
          <w:trHeight w:val="391"/>
          <w:jc w:val="center"/>
        </w:trPr>
        <w:tc>
          <w:tcPr>
            <w:tcW w:w="594" w:type="dxa"/>
          </w:tcPr>
          <w:p w:rsidR="00AF063E" w:rsidRPr="008B2595" w:rsidRDefault="00AF063E" w:rsidP="00AF06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AF063E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7E5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«Петрушка» (школьный театр)</w:t>
            </w:r>
          </w:p>
          <w:p w:rsidR="00AF063E" w:rsidRPr="00FD370B" w:rsidRDefault="00AF063E" w:rsidP="00AF06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70B">
              <w:rPr>
                <w:rFonts w:ascii="Times New Roman" w:hAnsi="Times New Roman" w:cs="Times New Roman"/>
                <w:sz w:val="28"/>
                <w:szCs w:val="28"/>
              </w:rPr>
              <w:t>Демьянова Татьяна Викторовна, заместитель директора по УВР</w:t>
            </w:r>
          </w:p>
          <w:p w:rsidR="00AF063E" w:rsidRPr="00FD370B" w:rsidRDefault="00AF063E" w:rsidP="00AF06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70B">
              <w:rPr>
                <w:rFonts w:ascii="Times New Roman" w:hAnsi="Times New Roman" w:cs="Times New Roman"/>
                <w:sz w:val="28"/>
                <w:szCs w:val="28"/>
              </w:rPr>
              <w:t>Тонян</w:t>
            </w:r>
            <w:proofErr w:type="spellEnd"/>
            <w:r w:rsidRPr="00FD3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70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FD370B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Сергеевна, обучающаяся 10 класса</w:t>
            </w:r>
          </w:p>
          <w:p w:rsidR="00AF063E" w:rsidRPr="00FD370B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370B">
              <w:rPr>
                <w:rFonts w:ascii="Times New Roman" w:hAnsi="Times New Roman" w:cs="Times New Roman"/>
                <w:sz w:val="28"/>
                <w:szCs w:val="28"/>
              </w:rPr>
              <w:t>Зайченко Виктория Ивановна, обучающаяся 10 класса</w:t>
            </w:r>
          </w:p>
          <w:p w:rsidR="00AF063E" w:rsidRDefault="00AF063E" w:rsidP="00AF063E">
            <w:pPr>
              <w:pStyle w:val="a3"/>
              <w:tabs>
                <w:tab w:val="left" w:pos="291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СОШ № 2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AF063E" w:rsidRDefault="00FD5172" w:rsidP="00AF06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F063E" w:rsidRPr="008536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https://t.me/trunsh2/10406</w:t>
              </w:r>
            </w:hyperlink>
          </w:p>
          <w:p w:rsidR="00AF063E" w:rsidRDefault="00FD5172" w:rsidP="00AF063E">
            <w:pPr>
              <w:pStyle w:val="a3"/>
              <w:tabs>
                <w:tab w:val="left" w:pos="2913"/>
              </w:tabs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F063E" w:rsidRPr="008536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https://vk.com/wall-216165300_2781</w:t>
              </w:r>
            </w:hyperlink>
          </w:p>
          <w:p w:rsidR="00AF063E" w:rsidRDefault="00AF063E" w:rsidP="00AF063E">
            <w:pPr>
              <w:pStyle w:val="a3"/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23 – II м.</w:t>
            </w:r>
          </w:p>
        </w:tc>
      </w:tr>
    </w:tbl>
    <w:p w:rsidR="00C879EA" w:rsidRDefault="00C879EA"/>
    <w:p w:rsidR="002D4E00" w:rsidRDefault="002D4E00"/>
    <w:p w:rsidR="002D4E00" w:rsidRDefault="002D4E00"/>
    <w:p w:rsidR="002D4E00" w:rsidRDefault="002D4E00"/>
    <w:p w:rsidR="001507B9" w:rsidRDefault="001507B9"/>
    <w:tbl>
      <w:tblPr>
        <w:tblStyle w:val="a5"/>
        <w:tblW w:w="15304" w:type="dxa"/>
        <w:jc w:val="center"/>
        <w:tblLook w:val="04A0"/>
      </w:tblPr>
      <w:tblGrid>
        <w:gridCol w:w="594"/>
        <w:gridCol w:w="5269"/>
        <w:gridCol w:w="1651"/>
        <w:gridCol w:w="1651"/>
        <w:gridCol w:w="1234"/>
        <w:gridCol w:w="1234"/>
        <w:gridCol w:w="2172"/>
        <w:gridCol w:w="1499"/>
      </w:tblGrid>
      <w:tr w:rsidR="001507B9" w:rsidRPr="008B2595" w:rsidTr="008C1167">
        <w:trPr>
          <w:cantSplit/>
          <w:trHeight w:val="3589"/>
          <w:jc w:val="center"/>
        </w:trPr>
        <w:tc>
          <w:tcPr>
            <w:tcW w:w="594" w:type="dxa"/>
          </w:tcPr>
          <w:p w:rsidR="001507B9" w:rsidRDefault="001507B9" w:rsidP="005A12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Pr="008B2595" w:rsidRDefault="001507B9" w:rsidP="005A12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25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7B9" w:rsidRPr="008B2595" w:rsidRDefault="001507B9" w:rsidP="005A12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259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69" w:type="dxa"/>
          </w:tcPr>
          <w:p w:rsidR="001507B9" w:rsidRDefault="001507B9" w:rsidP="005A1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Default="001507B9" w:rsidP="005A1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  <w:p w:rsidR="001507B9" w:rsidRDefault="001507B9" w:rsidP="005A1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Default="001507B9" w:rsidP="005A1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Автор(ы)</w:t>
            </w:r>
          </w:p>
          <w:p w:rsidR="001507B9" w:rsidRDefault="001507B9" w:rsidP="005A1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B9" w:rsidRPr="008B2595" w:rsidRDefault="001507B9" w:rsidP="005A12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651" w:type="dxa"/>
            <w:textDirection w:val="btLr"/>
          </w:tcPr>
          <w:p w:rsidR="001507B9" w:rsidRDefault="001507B9" w:rsidP="005A129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представленного рекламного материала целям и зада</w:t>
            </w: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чам Конкурса, отражение региональной специфики </w:t>
            </w:r>
          </w:p>
          <w:p w:rsidR="001507B9" w:rsidRPr="00CE70EB" w:rsidRDefault="001507B9" w:rsidP="005A129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651" w:type="dxa"/>
            <w:textDirection w:val="btLr"/>
          </w:tcPr>
          <w:p w:rsidR="001507B9" w:rsidRDefault="001507B9" w:rsidP="005A129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визуализации, аргументированность и глубина раскрытия содержания материала </w:t>
            </w:r>
          </w:p>
          <w:p w:rsidR="001507B9" w:rsidRPr="00CE70EB" w:rsidRDefault="001507B9" w:rsidP="005A129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234" w:type="dxa"/>
            <w:textDirection w:val="btLr"/>
          </w:tcPr>
          <w:p w:rsidR="001507B9" w:rsidRPr="00CE70EB" w:rsidRDefault="001507B9" w:rsidP="005A129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элементов брендирования программы (от 0 до 5 баллов)</w:t>
            </w:r>
          </w:p>
        </w:tc>
        <w:tc>
          <w:tcPr>
            <w:tcW w:w="1234" w:type="dxa"/>
            <w:textDirection w:val="btLr"/>
          </w:tcPr>
          <w:p w:rsidR="001507B9" w:rsidRPr="00CE70EB" w:rsidRDefault="001507B9" w:rsidP="005A129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эффективность, результативность программы (от 0 до 5 баллов)</w:t>
            </w:r>
          </w:p>
        </w:tc>
        <w:tc>
          <w:tcPr>
            <w:tcW w:w="2172" w:type="dxa"/>
            <w:textDirection w:val="btLr"/>
          </w:tcPr>
          <w:p w:rsidR="001507B9" w:rsidRPr="00CE70EB" w:rsidRDefault="001507B9" w:rsidP="005A1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1EE5">
              <w:rPr>
                <w:rFonts w:ascii="Times New Roman" w:hAnsi="Times New Roman" w:cs="Times New Roman"/>
                <w:sz w:val="24"/>
                <w:szCs w:val="24"/>
              </w:rPr>
              <w:t>ативность</w:t>
            </w:r>
            <w:proofErr w:type="spellEnd"/>
            <w:r w:rsidRPr="00271EE5">
              <w:rPr>
                <w:rFonts w:ascii="Times New Roman" w:hAnsi="Times New Roman" w:cs="Times New Roman"/>
                <w:sz w:val="24"/>
                <w:szCs w:val="24"/>
              </w:rPr>
              <w:t>/навязчивость, точность, выразительность, динамич</w:t>
            </w:r>
            <w:r w:rsidRPr="00271EE5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доходчивость словесного / несловесного языка рекламного материала в классическом и инновационном прочтении (0-5 баллов)</w:t>
            </w:r>
          </w:p>
        </w:tc>
        <w:tc>
          <w:tcPr>
            <w:tcW w:w="1499" w:type="dxa"/>
            <w:textDirection w:val="btLr"/>
          </w:tcPr>
          <w:p w:rsidR="001507B9" w:rsidRDefault="001507B9" w:rsidP="005A1290">
            <w:pPr>
              <w:shd w:val="clear" w:color="auto" w:fill="FFFFFF"/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кол-во баллов </w:t>
            </w:r>
          </w:p>
          <w:p w:rsidR="001507B9" w:rsidRPr="00CE70EB" w:rsidRDefault="001507B9" w:rsidP="005A1290">
            <w:pPr>
              <w:shd w:val="clear" w:color="auto" w:fill="FFFFFF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CE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(максимально - 25 баллов)</w:t>
            </w:r>
          </w:p>
          <w:p w:rsidR="001507B9" w:rsidRPr="00CE70EB" w:rsidRDefault="001507B9" w:rsidP="005A129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B9" w:rsidRPr="008B2595" w:rsidTr="008C1167">
        <w:trPr>
          <w:trHeight w:val="391"/>
          <w:jc w:val="center"/>
        </w:trPr>
        <w:tc>
          <w:tcPr>
            <w:tcW w:w="15304" w:type="dxa"/>
            <w:gridSpan w:val="8"/>
          </w:tcPr>
          <w:p w:rsidR="001507B9" w:rsidRPr="001507B9" w:rsidRDefault="001507B9" w:rsidP="005A12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150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«Лучшая визуально-графическая реклама»  </w:t>
            </w:r>
            <w:r w:rsidRPr="001507B9">
              <w:rPr>
                <w:rFonts w:ascii="Times New Roman" w:eastAsia="Times New Roman" w:hAnsi="Times New Roman" w:cs="Times New Roman"/>
                <w:sz w:val="28"/>
                <w:szCs w:val="28"/>
              </w:rPr>
              <w:t>(плакаты, баннеры, веб-баннеры, буклеты, листовки и т.п.)</w:t>
            </w:r>
          </w:p>
        </w:tc>
      </w:tr>
      <w:tr w:rsidR="00AF063E" w:rsidRPr="008B2595" w:rsidTr="008C1167">
        <w:trPr>
          <w:trHeight w:val="391"/>
          <w:jc w:val="center"/>
        </w:trPr>
        <w:tc>
          <w:tcPr>
            <w:tcW w:w="594" w:type="dxa"/>
          </w:tcPr>
          <w:p w:rsidR="00AF063E" w:rsidRPr="008B2595" w:rsidRDefault="00AF063E" w:rsidP="00AF063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AF063E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7ED1">
              <w:rPr>
                <w:rFonts w:ascii="Times New Roman" w:hAnsi="Times New Roman" w:cs="Times New Roman"/>
                <w:sz w:val="28"/>
                <w:szCs w:val="28"/>
              </w:rPr>
              <w:t>рограмма «Волшебная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ED1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мастерская» </w:t>
            </w:r>
          </w:p>
          <w:p w:rsidR="00AF063E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Олеся Дмитриевна, воспитатель </w:t>
            </w:r>
          </w:p>
          <w:p w:rsidR="00AF063E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7ED1">
              <w:rPr>
                <w:rFonts w:ascii="Times New Roman" w:hAnsi="Times New Roman" w:cs="Times New Roman"/>
                <w:sz w:val="28"/>
                <w:szCs w:val="28"/>
              </w:rPr>
              <w:t>МКДОУ д/с №5 «Березка»</w:t>
            </w:r>
          </w:p>
          <w:p w:rsidR="00AF063E" w:rsidRPr="007D719A" w:rsidRDefault="00FD5172" w:rsidP="00AF0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F063E" w:rsidRPr="007D719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https://disk.yandex.ru/i/WHgr1VuQRS4o6g</w:t>
              </w:r>
            </w:hyperlink>
            <w:r w:rsidR="00AF063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63E" w:rsidRPr="007D71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651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15</w:t>
            </w:r>
          </w:p>
        </w:tc>
      </w:tr>
      <w:tr w:rsidR="00AF063E" w:rsidRPr="008B2595" w:rsidTr="008C1167">
        <w:trPr>
          <w:trHeight w:val="391"/>
          <w:jc w:val="center"/>
        </w:trPr>
        <w:tc>
          <w:tcPr>
            <w:tcW w:w="594" w:type="dxa"/>
          </w:tcPr>
          <w:p w:rsidR="00AF063E" w:rsidRPr="008B2595" w:rsidRDefault="00AF063E" w:rsidP="00AF063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AF063E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22A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«Арлекин» (кукольный театр)</w:t>
            </w:r>
          </w:p>
          <w:p w:rsidR="00AF063E" w:rsidRPr="00522AB8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2AB8">
              <w:rPr>
                <w:rFonts w:ascii="Times New Roman" w:hAnsi="Times New Roman" w:cs="Times New Roman"/>
                <w:sz w:val="28"/>
                <w:szCs w:val="28"/>
              </w:rPr>
              <w:t>Логвинова Наталья Александровна</w:t>
            </w:r>
          </w:p>
          <w:p w:rsidR="00AF063E" w:rsidRPr="00BE6FC7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2AB8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AF063E" w:rsidRDefault="00AF063E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D">
              <w:rPr>
                <w:rFonts w:ascii="Times New Roman" w:hAnsi="Times New Roman" w:cs="Times New Roman"/>
                <w:sz w:val="28"/>
                <w:szCs w:val="28"/>
              </w:rPr>
              <w:t>МБУ ДО ЦДО ТМО СК</w:t>
            </w:r>
          </w:p>
          <w:p w:rsidR="00AF063E" w:rsidRPr="00B37399" w:rsidRDefault="00FD5172" w:rsidP="00AF063E">
            <w:pPr>
              <w:pStyle w:val="a3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="00AF063E" w:rsidRPr="00B37399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https://sundonskoe.stavropolschool.ru/</w:t>
              </w:r>
            </w:hyperlink>
          </w:p>
          <w:p w:rsidR="00AF063E" w:rsidRPr="008B2595" w:rsidRDefault="00FD5172" w:rsidP="00AF06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F063E" w:rsidRPr="00B373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https://disk.yandex.ru/i/6JWAAw-zN_y_CA</w:t>
              </w:r>
            </w:hyperlink>
          </w:p>
        </w:tc>
        <w:tc>
          <w:tcPr>
            <w:tcW w:w="1651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AF063E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</w:p>
        </w:tc>
      </w:tr>
      <w:tr w:rsidR="001507B9" w:rsidRPr="008B2595" w:rsidTr="008C1167">
        <w:trPr>
          <w:trHeight w:val="391"/>
          <w:jc w:val="center"/>
        </w:trPr>
        <w:tc>
          <w:tcPr>
            <w:tcW w:w="594" w:type="dxa"/>
          </w:tcPr>
          <w:p w:rsidR="001507B9" w:rsidRPr="008B2595" w:rsidRDefault="001507B9" w:rsidP="001507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057A79" w:rsidRDefault="00057A79" w:rsidP="00057A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4F5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«Разноцветная планета» </w:t>
            </w:r>
          </w:p>
          <w:p w:rsidR="001507B9" w:rsidRDefault="00057A79" w:rsidP="00057A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 воспитатель                                       МКДОУ д/с №30 «Лесная сказка»</w:t>
            </w:r>
          </w:p>
          <w:p w:rsidR="007D719A" w:rsidRPr="007D719A" w:rsidRDefault="00FD5172" w:rsidP="007D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719A" w:rsidRPr="007D719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https://disk.yandex.ru/i/bK8nAgAMXHsL2Q</w:t>
              </w:r>
            </w:hyperlink>
          </w:p>
        </w:tc>
        <w:tc>
          <w:tcPr>
            <w:tcW w:w="1651" w:type="dxa"/>
          </w:tcPr>
          <w:p w:rsidR="001507B9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:rsidR="001507B9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1507B9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:rsidR="001507B9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1507B9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1507B9" w:rsidRPr="005611C5" w:rsidRDefault="00AF063E" w:rsidP="00AF063E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19</w:t>
            </w:r>
          </w:p>
        </w:tc>
      </w:tr>
      <w:tr w:rsidR="008C1167" w:rsidRPr="008B2595" w:rsidTr="008C1167">
        <w:trPr>
          <w:trHeight w:val="391"/>
          <w:jc w:val="center"/>
        </w:trPr>
        <w:tc>
          <w:tcPr>
            <w:tcW w:w="594" w:type="dxa"/>
          </w:tcPr>
          <w:p w:rsidR="008C1167" w:rsidRPr="008B2595" w:rsidRDefault="008C1167" w:rsidP="008C116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8C1167" w:rsidRPr="007D719A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9A">
              <w:rPr>
                <w:rFonts w:ascii="Times New Roman" w:hAnsi="Times New Roman" w:cs="Times New Roman"/>
                <w:sz w:val="28"/>
                <w:szCs w:val="28"/>
              </w:rPr>
              <w:t>Программа «Кадеты»</w:t>
            </w:r>
          </w:p>
          <w:p w:rsidR="008C1167" w:rsidRPr="007D719A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9A">
              <w:rPr>
                <w:rFonts w:ascii="Times New Roman" w:hAnsi="Times New Roman" w:cs="Times New Roman"/>
                <w:sz w:val="28"/>
                <w:szCs w:val="28"/>
              </w:rPr>
              <w:t>Козина Любовь Леонидовна, учитель начальных классов</w:t>
            </w:r>
          </w:p>
          <w:p w:rsidR="008C1167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9A">
              <w:rPr>
                <w:rFonts w:ascii="Times New Roman" w:hAnsi="Times New Roman" w:cs="Times New Roman"/>
                <w:sz w:val="28"/>
                <w:szCs w:val="28"/>
              </w:rPr>
              <w:t>МКОУ СОШ №4</w:t>
            </w:r>
          </w:p>
          <w:p w:rsidR="008C1167" w:rsidRPr="007D719A" w:rsidRDefault="00FD5172" w:rsidP="008C11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C1167" w:rsidRPr="007D719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https://disk.yandex.ru/d/ZilZRacYvqtoag</w:t>
              </w:r>
            </w:hyperlink>
          </w:p>
        </w:tc>
        <w:tc>
          <w:tcPr>
            <w:tcW w:w="1651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23 – III м.</w:t>
            </w:r>
          </w:p>
        </w:tc>
      </w:tr>
      <w:tr w:rsidR="008C1167" w:rsidRPr="008B2595" w:rsidTr="008C1167">
        <w:trPr>
          <w:trHeight w:val="391"/>
          <w:jc w:val="center"/>
        </w:trPr>
        <w:tc>
          <w:tcPr>
            <w:tcW w:w="594" w:type="dxa"/>
          </w:tcPr>
          <w:p w:rsidR="008C1167" w:rsidRPr="008B2595" w:rsidRDefault="008C1167" w:rsidP="008C116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8C1167" w:rsidRPr="006C4512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6C4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SkillCity</w:t>
            </w:r>
            <w:proofErr w:type="spellEnd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» - город цифровых профессий»</w:t>
            </w:r>
          </w:p>
          <w:p w:rsidR="008C1167" w:rsidRPr="006C4512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51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группа: Кострова Екатерина Владимировна, педагог-психолог, Кострова Дарья Дмитриевна,  Беляева Мария Борисовна, </w:t>
            </w:r>
            <w:proofErr w:type="spellStart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proofErr w:type="spellEnd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 xml:space="preserve"> Малика Рашидовна, </w:t>
            </w:r>
            <w:proofErr w:type="spellStart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Бегларян</w:t>
            </w:r>
            <w:proofErr w:type="spellEnd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 xml:space="preserve"> Ариадна </w:t>
            </w:r>
            <w:proofErr w:type="spellStart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 xml:space="preserve">, Бурнашева Альбина </w:t>
            </w:r>
            <w:proofErr w:type="spellStart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Рамильевна</w:t>
            </w:r>
            <w:proofErr w:type="spellEnd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 xml:space="preserve">, Мкртчян Алина </w:t>
            </w:r>
            <w:proofErr w:type="spellStart"/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Арменовна</w:t>
            </w:r>
            <w:proofErr w:type="spellEnd"/>
          </w:p>
          <w:p w:rsidR="008C1167" w:rsidRPr="006C4512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512">
              <w:rPr>
                <w:rFonts w:ascii="Times New Roman" w:hAnsi="Times New Roman" w:cs="Times New Roman"/>
                <w:sz w:val="28"/>
                <w:szCs w:val="28"/>
              </w:rPr>
              <w:t>МКОУ ООШ №6</w:t>
            </w:r>
          </w:p>
          <w:p w:rsidR="008C1167" w:rsidRPr="00261C8E" w:rsidRDefault="00FD5172" w:rsidP="008C11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C1167" w:rsidRPr="00261C8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https://cloud.mail.ru/public/d7TJ/ExRbtwHcL</w:t>
              </w:r>
            </w:hyperlink>
          </w:p>
        </w:tc>
        <w:tc>
          <w:tcPr>
            <w:tcW w:w="1651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25 – I м.</w:t>
            </w:r>
          </w:p>
        </w:tc>
      </w:tr>
      <w:tr w:rsidR="008C1167" w:rsidRPr="008B2595" w:rsidTr="008C1167">
        <w:trPr>
          <w:trHeight w:val="391"/>
          <w:jc w:val="center"/>
        </w:trPr>
        <w:tc>
          <w:tcPr>
            <w:tcW w:w="594" w:type="dxa"/>
          </w:tcPr>
          <w:p w:rsidR="008C1167" w:rsidRPr="008B2595" w:rsidRDefault="008C1167" w:rsidP="008C116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8C1167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4F5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«ЮНАРМИЯ» буклет</w:t>
            </w:r>
          </w:p>
          <w:p w:rsidR="008C1167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Татаринцева Владислава Евгеньевна</w:t>
            </w:r>
          </w:p>
          <w:p w:rsidR="008C1167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6 класса</w:t>
            </w:r>
          </w:p>
          <w:p w:rsidR="008C1167" w:rsidRDefault="008C1167" w:rsidP="008C11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9A">
              <w:rPr>
                <w:rFonts w:ascii="Times New Roman" w:hAnsi="Times New Roman" w:cs="Times New Roman"/>
                <w:sz w:val="28"/>
                <w:szCs w:val="28"/>
              </w:rPr>
              <w:t>МКОУ СОШ №4</w:t>
            </w:r>
          </w:p>
          <w:p w:rsidR="008C1167" w:rsidRDefault="00FD5172" w:rsidP="008C11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C1167" w:rsidRPr="007C19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https://cloud.mail.ru/public/mVRs/QXNm8czPw</w:t>
              </w:r>
            </w:hyperlink>
            <w:r w:rsidR="008C116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67" w:rsidRPr="007C1992" w:rsidRDefault="008C1167" w:rsidP="008C11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8C1167" w:rsidRPr="005611C5" w:rsidRDefault="008C1167" w:rsidP="008C1167">
            <w:pPr>
              <w:pStyle w:val="a3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5611C5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24 – II м.</w:t>
            </w:r>
          </w:p>
        </w:tc>
      </w:tr>
    </w:tbl>
    <w:p w:rsidR="00FD22A3" w:rsidRDefault="00FD22A3"/>
    <w:tbl>
      <w:tblPr>
        <w:tblStyle w:val="a5"/>
        <w:tblW w:w="14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4536"/>
        <w:gridCol w:w="4218"/>
        <w:gridCol w:w="4536"/>
      </w:tblGrid>
      <w:tr w:rsidR="00FD22A3" w:rsidRPr="00885A2E" w:rsidTr="00FD22A3">
        <w:trPr>
          <w:jc w:val="center"/>
        </w:trPr>
        <w:tc>
          <w:tcPr>
            <w:tcW w:w="993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2A3" w:rsidRDefault="00FD22A3" w:rsidP="00FD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FD22A3" w:rsidRDefault="00FD22A3" w:rsidP="00FD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2A3" w:rsidRPr="00FD22A3" w:rsidRDefault="00FD22A3" w:rsidP="00FD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D22A3" w:rsidRPr="00885A2E" w:rsidTr="00FD22A3">
        <w:trPr>
          <w:jc w:val="center"/>
        </w:trPr>
        <w:tc>
          <w:tcPr>
            <w:tcW w:w="993" w:type="dxa"/>
          </w:tcPr>
          <w:p w:rsidR="00FD22A3" w:rsidRPr="00FD22A3" w:rsidRDefault="00FD22A3" w:rsidP="00FD22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Вакула Наталья Владимировна</w:t>
            </w:r>
          </w:p>
        </w:tc>
        <w:tc>
          <w:tcPr>
            <w:tcW w:w="4218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  <w:p w:rsid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2A3" w:rsidRPr="00885A2E" w:rsidTr="00FD22A3">
        <w:trPr>
          <w:jc w:val="center"/>
        </w:trPr>
        <w:tc>
          <w:tcPr>
            <w:tcW w:w="993" w:type="dxa"/>
          </w:tcPr>
          <w:p w:rsidR="00FD22A3" w:rsidRPr="00FD22A3" w:rsidRDefault="00FD22A3" w:rsidP="00FD22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Логвинова Наталья Александровна</w:t>
            </w: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  <w:p w:rsid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2A3" w:rsidRPr="00885A2E" w:rsidTr="00FD22A3">
        <w:trPr>
          <w:jc w:val="center"/>
        </w:trPr>
        <w:tc>
          <w:tcPr>
            <w:tcW w:w="993" w:type="dxa"/>
          </w:tcPr>
          <w:p w:rsidR="00FD22A3" w:rsidRPr="00FD22A3" w:rsidRDefault="00FD22A3" w:rsidP="00FD22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Каплунова Галина Валерьевна</w:t>
            </w: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Методист МБУ ДО ЦДО ТМО СК,</w:t>
            </w:r>
          </w:p>
          <w:p w:rsid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A3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FD22A3" w:rsidRPr="00FD22A3" w:rsidRDefault="00FD22A3" w:rsidP="00FD2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600" w:rsidRDefault="00D26600"/>
    <w:sectPr w:rsidR="00D26600" w:rsidSect="000366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BF0"/>
    <w:multiLevelType w:val="hybridMultilevel"/>
    <w:tmpl w:val="E670EC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A63E62"/>
    <w:multiLevelType w:val="hybridMultilevel"/>
    <w:tmpl w:val="2376B5A4"/>
    <w:lvl w:ilvl="0" w:tplc="F59CE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623D2"/>
    <w:multiLevelType w:val="hybridMultilevel"/>
    <w:tmpl w:val="5A68A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B70BC2"/>
    <w:multiLevelType w:val="hybridMultilevel"/>
    <w:tmpl w:val="5A68A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F96C78"/>
    <w:multiLevelType w:val="hybridMultilevel"/>
    <w:tmpl w:val="E670EC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6C48"/>
    <w:rsid w:val="000366C3"/>
    <w:rsid w:val="00057A79"/>
    <w:rsid w:val="0006569F"/>
    <w:rsid w:val="000943C2"/>
    <w:rsid w:val="000B44EB"/>
    <w:rsid w:val="001507B9"/>
    <w:rsid w:val="00261C8E"/>
    <w:rsid w:val="002952B2"/>
    <w:rsid w:val="002D4E00"/>
    <w:rsid w:val="003031C4"/>
    <w:rsid w:val="003B1140"/>
    <w:rsid w:val="005611C5"/>
    <w:rsid w:val="006C4512"/>
    <w:rsid w:val="006E5A75"/>
    <w:rsid w:val="0075139F"/>
    <w:rsid w:val="00766C83"/>
    <w:rsid w:val="007C1992"/>
    <w:rsid w:val="007D719A"/>
    <w:rsid w:val="008C1167"/>
    <w:rsid w:val="008D02FA"/>
    <w:rsid w:val="008D43B4"/>
    <w:rsid w:val="00A72111"/>
    <w:rsid w:val="00A97ED1"/>
    <w:rsid w:val="00AF063E"/>
    <w:rsid w:val="00B36C48"/>
    <w:rsid w:val="00B37399"/>
    <w:rsid w:val="00BC5764"/>
    <w:rsid w:val="00C218DB"/>
    <w:rsid w:val="00C22172"/>
    <w:rsid w:val="00C776DC"/>
    <w:rsid w:val="00C879EA"/>
    <w:rsid w:val="00CA44EF"/>
    <w:rsid w:val="00CF7EB7"/>
    <w:rsid w:val="00D26600"/>
    <w:rsid w:val="00D72AA8"/>
    <w:rsid w:val="00D9304D"/>
    <w:rsid w:val="00E26D77"/>
    <w:rsid w:val="00E40F5C"/>
    <w:rsid w:val="00E45B04"/>
    <w:rsid w:val="00F8539F"/>
    <w:rsid w:val="00FD22A3"/>
    <w:rsid w:val="00FD370B"/>
    <w:rsid w:val="00FD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6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66C3"/>
    <w:pPr>
      <w:ind w:left="720"/>
      <w:contextualSpacing/>
    </w:pPr>
  </w:style>
  <w:style w:type="table" w:styleId="a5">
    <w:name w:val="Table Grid"/>
    <w:basedOn w:val="a1"/>
    <w:uiPriority w:val="39"/>
    <w:rsid w:val="0003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js-header-user-name">
    <w:name w:val="header-user-name js-header-user-name"/>
    <w:basedOn w:val="a0"/>
    <w:rsid w:val="008D43B4"/>
  </w:style>
  <w:style w:type="character" w:customStyle="1" w:styleId="apple-converted-space">
    <w:name w:val="apple-converted-space"/>
    <w:basedOn w:val="a0"/>
    <w:rsid w:val="00A97ED1"/>
  </w:style>
  <w:style w:type="character" w:customStyle="1" w:styleId="b-message-headperson">
    <w:name w:val="b-message-head__person"/>
    <w:basedOn w:val="a0"/>
    <w:rsid w:val="00A97ED1"/>
  </w:style>
  <w:style w:type="character" w:styleId="a6">
    <w:name w:val="Hyperlink"/>
    <w:basedOn w:val="a0"/>
    <w:uiPriority w:val="99"/>
    <w:unhideWhenUsed/>
    <w:rsid w:val="007D719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719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eT2YU1yjo_9Bo_PJpyEycg&amp;l=aHR0cHM6Ly9kaXNrLnlhbmRleC5ydS9pL3JReWduZ3F4ZXhHZ1Fn" TargetMode="External"/><Relationship Id="rId13" Type="http://schemas.openxmlformats.org/officeDocument/2006/relationships/hyperlink" Target="https://sundonskoe.stavropolschool.ru/" TargetMode="External"/><Relationship Id="rId18" Type="http://schemas.openxmlformats.org/officeDocument/2006/relationships/hyperlink" Target="https://t.me/trunsh2/10406" TargetMode="External"/><Relationship Id="rId26" Type="http://schemas.openxmlformats.org/officeDocument/2006/relationships/hyperlink" Target="https://cloud.mail.ru/public/mVRs/QXNm8czP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ndonskoe.stavropolschool.ru/" TargetMode="External"/><Relationship Id="rId7" Type="http://schemas.openxmlformats.org/officeDocument/2006/relationships/hyperlink" Target="https://sundonskoe.stavropolschool.ru/" TargetMode="External"/><Relationship Id="rId12" Type="http://schemas.openxmlformats.org/officeDocument/2006/relationships/hyperlink" Target="https://sundonskoe.stavropolschool.ru/" TargetMode="External"/><Relationship Id="rId17" Type="http://schemas.openxmlformats.org/officeDocument/2006/relationships/hyperlink" Target="https://disk.yandex.ru/i/x9chnAXWx7nYdw" TargetMode="External"/><Relationship Id="rId25" Type="http://schemas.openxmlformats.org/officeDocument/2006/relationships/hyperlink" Target="https://cloud.mail.ru/public/d7TJ/ExRbtwHc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home/-4318414158541470431%20(3).MP4?weblink=JkUp%2FJgheVkd6m" TargetMode="External"/><Relationship Id="rId20" Type="http://schemas.openxmlformats.org/officeDocument/2006/relationships/hyperlink" Target="https://disk.yandex.ru/i/WHgr1VuQRS4o6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ndonskoe.stavropolschool.ru/" TargetMode="External"/><Relationship Id="rId11" Type="http://schemas.openxmlformats.org/officeDocument/2006/relationships/hyperlink" Target="https://sundonskoe.stavropolschool.ru/" TargetMode="External"/><Relationship Id="rId24" Type="http://schemas.openxmlformats.org/officeDocument/2006/relationships/hyperlink" Target="https://disk.yandex.ru/d/ZilZRacYvqtoag" TargetMode="External"/><Relationship Id="rId5" Type="http://schemas.openxmlformats.org/officeDocument/2006/relationships/hyperlink" Target="https://sundonskoe.stavropolschool.ru/" TargetMode="External"/><Relationship Id="rId15" Type="http://schemas.openxmlformats.org/officeDocument/2006/relationships/hyperlink" Target="https://sundonskoe.stavropolschool.ru/" TargetMode="External"/><Relationship Id="rId23" Type="http://schemas.openxmlformats.org/officeDocument/2006/relationships/hyperlink" Target="https://disk.yandex.ru/i/bK8nAgAMXHsL2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undonskoe.stavropolschool.ru/" TargetMode="External"/><Relationship Id="rId19" Type="http://schemas.openxmlformats.org/officeDocument/2006/relationships/hyperlink" Target="https://vk.com/wall-216165300_27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ndonskoe.stavropolschool.ru/" TargetMode="External"/><Relationship Id="rId14" Type="http://schemas.openxmlformats.org/officeDocument/2006/relationships/hyperlink" Target="https://disk.yandex.ru/i/GLx1XQF_ubkjCA" TargetMode="External"/><Relationship Id="rId22" Type="http://schemas.openxmlformats.org/officeDocument/2006/relationships/hyperlink" Target="https://disk.yandex.ru/i/6JWAAw-zN_y_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Пользователь1</cp:lastModifiedBy>
  <cp:revision>21</cp:revision>
  <dcterms:created xsi:type="dcterms:W3CDTF">2025-02-17T08:28:00Z</dcterms:created>
  <dcterms:modified xsi:type="dcterms:W3CDTF">2025-03-12T09:01:00Z</dcterms:modified>
</cp:coreProperties>
</file>